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Titel" w:displacedByCustomXml="next"/>
    <w:sdt>
      <w:sdtPr>
        <w:rPr>
          <w:bCs/>
          <w:kern w:val="28"/>
          <w:szCs w:val="32"/>
          <w:lang w:val="en-US"/>
        </w:rPr>
        <w:alias w:val="Titel"/>
        <w:tag w:val=""/>
        <w:id w:val="-1116371093"/>
        <w:placeholder>
          <w:docPart w:val="FA78A90F689B404EA8AFBC68624C5413"/>
        </w:placeholder>
        <w:dataBinding w:prefixMappings="xmlns:ns0='http://purl.org/dc/elements/1.1/' xmlns:ns1='http://schemas.openxmlformats.org/package/2006/metadata/core-properties' " w:xpath="/ns1:coreProperties[1]/ns0:title[1]" w:storeItemID="{6C3C8BC8-F283-45AE-878A-BAB7291924A1}"/>
        <w:text/>
      </w:sdtPr>
      <w:sdtEndPr/>
      <w:sdtContent>
        <w:p w:rsidR="001F65CA" w:rsidRPr="00413111" w:rsidRDefault="00413111" w:rsidP="001F65CA">
          <w:pPr>
            <w:pStyle w:val="Titel"/>
            <w:rPr>
              <w:rFonts w:ascii="Georgia" w:hAnsi="Georgia" w:cs="Times New Roman"/>
              <w:b w:val="0"/>
              <w:bCs/>
              <w:sz w:val="20"/>
              <w:szCs w:val="24"/>
              <w:lang w:val="en-US"/>
            </w:rPr>
          </w:pPr>
          <w:r w:rsidRPr="00413111">
            <w:rPr>
              <w:bCs/>
              <w:kern w:val="28"/>
              <w:szCs w:val="32"/>
              <w:lang w:val="en-US"/>
            </w:rPr>
            <w:t>Rape</w:t>
          </w:r>
          <w:r w:rsidR="00CB26F7" w:rsidRPr="00413111">
            <w:rPr>
              <w:bCs/>
              <w:kern w:val="28"/>
              <w:szCs w:val="32"/>
              <w:lang w:val="en-US"/>
            </w:rPr>
            <w:t xml:space="preserve">: </w:t>
          </w:r>
          <w:r w:rsidRPr="00413111">
            <w:rPr>
              <w:bCs/>
              <w:kern w:val="28"/>
              <w:szCs w:val="32"/>
              <w:lang w:val="en-US"/>
            </w:rPr>
            <w:t>Convictions</w:t>
          </w:r>
        </w:p>
      </w:sdtContent>
    </w:sdt>
    <w:bookmarkEnd w:id="0"/>
    <w:p w:rsidR="00F90A56" w:rsidRPr="00413111" w:rsidRDefault="00F90A56" w:rsidP="00F90A56">
      <w:pPr>
        <w:rPr>
          <w:b/>
          <w:color w:val="FF0000"/>
          <w:lang w:val="en-US"/>
        </w:rPr>
      </w:pPr>
    </w:p>
    <w:p w:rsidR="00413111" w:rsidRPr="000A3C69" w:rsidRDefault="00413111" w:rsidP="00413111">
      <w:pPr>
        <w:rPr>
          <w:lang w:val="en-US"/>
        </w:rPr>
      </w:pPr>
      <w:r w:rsidRPr="000A3C69">
        <w:rPr>
          <w:lang w:val="en-US"/>
        </w:rPr>
        <w:t>The provisions of the Danish Criminal Code regarding sexual offences went through essential amendments taking effect from 1 July 2013. The amendments resulted in e.g. more categories of sexual offences than previously being placed under the provisions about rape (section 216).</w:t>
      </w:r>
    </w:p>
    <w:p w:rsidR="00413111" w:rsidRPr="000A3C69" w:rsidRDefault="00413111" w:rsidP="00413111">
      <w:pPr>
        <w:rPr>
          <w:lang w:val="en-US"/>
        </w:rPr>
      </w:pPr>
      <w:r w:rsidRPr="000A3C69">
        <w:rPr>
          <w:lang w:val="en-US"/>
        </w:rPr>
        <w:tab/>
      </w:r>
    </w:p>
    <w:p w:rsidR="00413111" w:rsidRPr="000A3C69" w:rsidRDefault="00413111" w:rsidP="00413111">
      <w:pPr>
        <w:rPr>
          <w:lang w:val="en-US"/>
        </w:rPr>
      </w:pPr>
      <w:r w:rsidRPr="000A3C69">
        <w:rPr>
          <w:lang w:val="en-US"/>
        </w:rPr>
        <w:t xml:space="preserve">For the sake of comparability over time in Statbank Denmark and other publications, Statistics Denmark has maintained the same grouping of sexual offences as before the amendments in the provisions of the Danish Criminal Code. </w:t>
      </w:r>
    </w:p>
    <w:p w:rsidR="00413111" w:rsidRPr="000A3C69" w:rsidRDefault="00413111" w:rsidP="00413111">
      <w:pPr>
        <w:rPr>
          <w:lang w:val="en-US"/>
        </w:rPr>
      </w:pPr>
    </w:p>
    <w:p w:rsidR="00000388" w:rsidRDefault="00413111" w:rsidP="00413111">
      <w:pPr>
        <w:rPr>
          <w:lang w:val="en-US"/>
        </w:rPr>
      </w:pPr>
      <w:r w:rsidRPr="000A3C69">
        <w:rPr>
          <w:lang w:val="en-US"/>
        </w:rPr>
        <w:t xml:space="preserve">Number of </w:t>
      </w:r>
      <w:r w:rsidRPr="00413111">
        <w:rPr>
          <w:bCs/>
          <w:kern w:val="28"/>
          <w:szCs w:val="32"/>
          <w:lang w:val="en-US"/>
        </w:rPr>
        <w:t>Convictions</w:t>
      </w:r>
      <w:r w:rsidRPr="000A3C69">
        <w:rPr>
          <w:lang w:val="en-US"/>
        </w:rPr>
        <w:t xml:space="preserve"> for criminal offences under sections 216 and 225, cf. 216 assessed according to the provisions of the Danish Criminal Code after the amendments as at 1 July 2013 appears from the below:</w:t>
      </w:r>
    </w:p>
    <w:p w:rsidR="00413111" w:rsidRPr="00413111" w:rsidRDefault="00413111" w:rsidP="00413111">
      <w:pPr>
        <w:rPr>
          <w:lang w:val="en-US"/>
        </w:rPr>
      </w:pPr>
    </w:p>
    <w:p w:rsidR="00413111" w:rsidRPr="00003BC3" w:rsidRDefault="00413111" w:rsidP="00413111">
      <w:pPr>
        <w:pStyle w:val="Tabeloverskrift"/>
        <w:rPr>
          <w:lang w:val="en-US"/>
        </w:rPr>
      </w:pPr>
      <w:r w:rsidRPr="00413111">
        <w:rPr>
          <w:bCs/>
          <w:kern w:val="28"/>
          <w:szCs w:val="32"/>
          <w:lang w:val="en-US"/>
        </w:rPr>
        <w:t>Convictions</w:t>
      </w:r>
      <w:r w:rsidRPr="00003BC3">
        <w:rPr>
          <w:lang w:val="en-US"/>
        </w:rPr>
        <w:t xml:space="preserve"> for criminal offences under sections 216 and 225, cf. 216 of the Danish Criminal Code </w:t>
      </w:r>
      <w:r>
        <w:rPr>
          <w:lang w:val="en-US"/>
        </w:rPr>
        <w:t>in force from</w:t>
      </w:r>
      <w:r w:rsidRPr="00003BC3">
        <w:rPr>
          <w:lang w:val="en-US"/>
        </w:rPr>
        <w:t xml:space="preserve"> </w:t>
      </w:r>
      <w:r>
        <w:rPr>
          <w:lang w:val="en-US"/>
        </w:rPr>
        <w:t>J</w:t>
      </w:r>
      <w:r w:rsidRPr="00003BC3">
        <w:rPr>
          <w:lang w:val="en-US"/>
        </w:rPr>
        <w:t>ul</w:t>
      </w:r>
      <w:r>
        <w:rPr>
          <w:lang w:val="en-US"/>
        </w:rPr>
        <w:t xml:space="preserve">y 1th </w:t>
      </w:r>
      <w:r w:rsidRPr="00003BC3">
        <w:rPr>
          <w:lang w:val="en-US"/>
        </w:rPr>
        <w:t>2013</w:t>
      </w:r>
    </w:p>
    <w:tbl>
      <w:tblPr>
        <w:tblStyle w:val="Tabel-Gitter"/>
        <w:tblW w:w="5000" w:type="pct"/>
        <w:tblBorders>
          <w:top w:val="single" w:sz="24" w:space="0" w:color="6F6D5C"/>
          <w:left w:val="none" w:sz="0" w:space="0" w:color="auto"/>
          <w:bottom w:val="single" w:sz="12" w:space="0" w:color="6F6D5C"/>
          <w:right w:val="none" w:sz="0" w:space="0" w:color="auto"/>
          <w:insideH w:val="none" w:sz="0" w:space="0" w:color="auto"/>
          <w:insideV w:val="none" w:sz="0" w:space="0" w:color="auto"/>
        </w:tblBorders>
        <w:tblCellMar>
          <w:left w:w="17" w:type="dxa"/>
          <w:right w:w="17" w:type="dxa"/>
        </w:tblCellMar>
        <w:tblLook w:val="04A0" w:firstRow="1" w:lastRow="0" w:firstColumn="1" w:lastColumn="0" w:noHBand="0" w:noVBand="1"/>
      </w:tblPr>
      <w:tblGrid>
        <w:gridCol w:w="864"/>
        <w:gridCol w:w="1308"/>
        <w:gridCol w:w="1308"/>
        <w:gridCol w:w="1308"/>
        <w:gridCol w:w="1308"/>
        <w:gridCol w:w="1309"/>
      </w:tblGrid>
      <w:tr w:rsidR="00413111" w:rsidTr="008363EB">
        <w:tc>
          <w:tcPr>
            <w:tcW w:w="583" w:type="pct"/>
            <w:tcBorders>
              <w:top w:val="single" w:sz="24" w:space="0" w:color="6F6D5C"/>
              <w:bottom w:val="nil"/>
            </w:tcBorders>
            <w:shd w:val="clear" w:color="auto" w:fill="auto"/>
            <w:vAlign w:val="bottom"/>
          </w:tcPr>
          <w:p w:rsidR="00413111" w:rsidRPr="00413111" w:rsidRDefault="00413111" w:rsidP="005C7210">
            <w:pPr>
              <w:spacing w:before="80" w:line="240" w:lineRule="auto"/>
              <w:rPr>
                <w:rFonts w:ascii="Arial Narrow" w:hAnsi="Arial Narrow"/>
                <w:color w:val="000000"/>
                <w:sz w:val="18"/>
                <w:szCs w:val="18"/>
                <w:lang w:val="en-US"/>
              </w:rPr>
            </w:pPr>
          </w:p>
        </w:tc>
        <w:tc>
          <w:tcPr>
            <w:tcW w:w="883" w:type="pct"/>
            <w:vMerge w:val="restart"/>
            <w:tcBorders>
              <w:top w:val="single" w:sz="24" w:space="0" w:color="6F6D5C"/>
              <w:bottom w:val="nil"/>
            </w:tcBorders>
            <w:shd w:val="clear" w:color="auto" w:fill="auto"/>
            <w:vAlign w:val="bottom"/>
          </w:tcPr>
          <w:p w:rsidR="00413111" w:rsidRPr="008A4F9D" w:rsidRDefault="00413111" w:rsidP="00C6139C">
            <w:pPr>
              <w:pStyle w:val="EnhedStd"/>
              <w:tabs>
                <w:tab w:val="clear" w:pos="113"/>
                <w:tab w:val="clear" w:pos="227"/>
                <w:tab w:val="clear" w:pos="340"/>
                <w:tab w:val="left" w:pos="556"/>
                <w:tab w:val="center" w:pos="709"/>
                <w:tab w:val="left" w:pos="862"/>
                <w:tab w:val="right" w:pos="1280"/>
              </w:tabs>
              <w:jc w:val="right"/>
              <w:rPr>
                <w:strike/>
                <w:sz w:val="18"/>
                <w:szCs w:val="18"/>
              </w:rPr>
            </w:pPr>
            <w:bookmarkStart w:id="1" w:name="test00"/>
            <w:bookmarkEnd w:id="1"/>
            <w:r w:rsidRPr="00003BC3">
              <w:rPr>
                <w:sz w:val="18"/>
                <w:szCs w:val="18"/>
                <w:lang w:val="en-US"/>
              </w:rPr>
              <w:tab/>
            </w:r>
            <w:r>
              <w:rPr>
                <w:sz w:val="18"/>
                <w:szCs w:val="18"/>
              </w:rPr>
              <w:t>Total</w:t>
            </w:r>
            <w:r w:rsidRPr="008A4F9D">
              <w:rPr>
                <w:sz w:val="18"/>
                <w:szCs w:val="18"/>
              </w:rPr>
              <w:br/>
            </w:r>
            <w:r w:rsidRPr="008A4F9D">
              <w:rPr>
                <w:sz w:val="18"/>
                <w:szCs w:val="18"/>
              </w:rPr>
              <w:br/>
            </w:r>
          </w:p>
        </w:tc>
        <w:tc>
          <w:tcPr>
            <w:tcW w:w="1766" w:type="pct"/>
            <w:gridSpan w:val="2"/>
            <w:tcBorders>
              <w:top w:val="single" w:sz="24" w:space="0" w:color="6F6D5C"/>
              <w:bottom w:val="nil"/>
            </w:tcBorders>
            <w:shd w:val="clear" w:color="auto" w:fill="auto"/>
            <w:vAlign w:val="bottom"/>
          </w:tcPr>
          <w:p w:rsidR="00413111" w:rsidRDefault="00413111" w:rsidP="00C6139C">
            <w:pPr>
              <w:pStyle w:val="StdCelleStreg"/>
              <w:spacing w:before="80"/>
            </w:pPr>
            <w:r>
              <w:t xml:space="preserve">Child under 12 </w:t>
            </w:r>
          </w:p>
        </w:tc>
        <w:tc>
          <w:tcPr>
            <w:tcW w:w="1767" w:type="pct"/>
            <w:gridSpan w:val="2"/>
            <w:tcBorders>
              <w:top w:val="single" w:sz="24" w:space="0" w:color="6F6D5C"/>
              <w:bottom w:val="nil"/>
            </w:tcBorders>
            <w:shd w:val="clear" w:color="auto" w:fill="auto"/>
          </w:tcPr>
          <w:p w:rsidR="00413111" w:rsidRDefault="00413111" w:rsidP="00C6139C">
            <w:pPr>
              <w:pStyle w:val="StdCelleStreg"/>
              <w:spacing w:before="80"/>
            </w:pPr>
            <w:r>
              <w:t>Any other</w:t>
            </w:r>
          </w:p>
        </w:tc>
      </w:tr>
      <w:tr w:rsidR="00413111" w:rsidTr="008363EB">
        <w:tc>
          <w:tcPr>
            <w:tcW w:w="583" w:type="pct"/>
            <w:tcBorders>
              <w:top w:val="nil"/>
              <w:bottom w:val="single" w:sz="6" w:space="0" w:color="6F6D5C"/>
            </w:tcBorders>
            <w:shd w:val="clear" w:color="auto" w:fill="auto"/>
            <w:vAlign w:val="bottom"/>
          </w:tcPr>
          <w:p w:rsidR="00413111" w:rsidRDefault="00413111" w:rsidP="005C7210">
            <w:pPr>
              <w:spacing w:before="80" w:after="40" w:line="240" w:lineRule="auto"/>
              <w:rPr>
                <w:rFonts w:ascii="Arial Narrow" w:hAnsi="Arial Narrow"/>
                <w:color w:val="000000"/>
                <w:sz w:val="18"/>
                <w:szCs w:val="18"/>
              </w:rPr>
            </w:pPr>
          </w:p>
        </w:tc>
        <w:tc>
          <w:tcPr>
            <w:tcW w:w="883" w:type="pct"/>
            <w:vMerge/>
            <w:tcBorders>
              <w:top w:val="nil"/>
              <w:bottom w:val="single" w:sz="6" w:space="0" w:color="6F6D5C"/>
            </w:tcBorders>
            <w:shd w:val="clear" w:color="auto" w:fill="auto"/>
            <w:vAlign w:val="bottom"/>
          </w:tcPr>
          <w:p w:rsidR="00413111" w:rsidRDefault="00413111" w:rsidP="005C7210">
            <w:pPr>
              <w:spacing w:before="80" w:after="40" w:line="240" w:lineRule="auto"/>
              <w:jc w:val="right"/>
              <w:rPr>
                <w:rFonts w:ascii="Arial Narrow" w:hAnsi="Arial Narrow"/>
                <w:color w:val="000000"/>
                <w:sz w:val="18"/>
                <w:szCs w:val="18"/>
              </w:rPr>
            </w:pPr>
          </w:p>
        </w:tc>
        <w:tc>
          <w:tcPr>
            <w:tcW w:w="883" w:type="pct"/>
            <w:tcBorders>
              <w:top w:val="nil"/>
              <w:bottom w:val="single" w:sz="6" w:space="0" w:color="6F6D5C"/>
            </w:tcBorders>
            <w:shd w:val="clear" w:color="auto" w:fill="auto"/>
            <w:vAlign w:val="bottom"/>
          </w:tcPr>
          <w:p w:rsidR="00413111" w:rsidRPr="005350FD" w:rsidRDefault="00413111" w:rsidP="00C6139C">
            <w:pPr>
              <w:spacing w:before="80" w:after="40" w:line="240" w:lineRule="auto"/>
              <w:jc w:val="right"/>
              <w:rPr>
                <w:rFonts w:ascii="Arial Narrow" w:hAnsi="Arial Narrow"/>
                <w:color w:val="000000"/>
                <w:sz w:val="18"/>
                <w:szCs w:val="18"/>
              </w:rPr>
            </w:pPr>
            <w:r w:rsidRPr="005350FD">
              <w:rPr>
                <w:rFonts w:ascii="Arial Narrow" w:hAnsi="Arial Narrow"/>
                <w:color w:val="000000"/>
                <w:sz w:val="18"/>
                <w:szCs w:val="18"/>
              </w:rPr>
              <w:t>§ 216</w:t>
            </w:r>
          </w:p>
        </w:tc>
        <w:tc>
          <w:tcPr>
            <w:tcW w:w="883" w:type="pct"/>
            <w:tcBorders>
              <w:top w:val="nil"/>
              <w:bottom w:val="single" w:sz="6" w:space="0" w:color="6F6D5C"/>
            </w:tcBorders>
            <w:shd w:val="clear" w:color="auto" w:fill="auto"/>
          </w:tcPr>
          <w:p w:rsidR="00413111" w:rsidRPr="005350FD" w:rsidRDefault="00413111" w:rsidP="00C6139C">
            <w:pPr>
              <w:spacing w:before="80" w:after="40" w:line="240" w:lineRule="auto"/>
              <w:jc w:val="right"/>
              <w:rPr>
                <w:rFonts w:ascii="Arial Narrow" w:hAnsi="Arial Narrow"/>
                <w:color w:val="000000"/>
                <w:sz w:val="18"/>
                <w:szCs w:val="18"/>
              </w:rPr>
            </w:pPr>
            <w:r w:rsidRPr="005350FD">
              <w:rPr>
                <w:rFonts w:ascii="Arial Narrow" w:hAnsi="Arial Narrow"/>
                <w:color w:val="000000"/>
                <w:sz w:val="18"/>
                <w:szCs w:val="18"/>
              </w:rPr>
              <w:t>§ 225, cf. 216</w:t>
            </w:r>
          </w:p>
        </w:tc>
        <w:tc>
          <w:tcPr>
            <w:tcW w:w="883" w:type="pct"/>
            <w:tcBorders>
              <w:top w:val="nil"/>
              <w:bottom w:val="single" w:sz="6" w:space="0" w:color="6F6D5C"/>
            </w:tcBorders>
            <w:shd w:val="clear" w:color="auto" w:fill="auto"/>
            <w:vAlign w:val="bottom"/>
          </w:tcPr>
          <w:p w:rsidR="00413111" w:rsidRPr="005350FD" w:rsidRDefault="00413111" w:rsidP="00C6139C">
            <w:pPr>
              <w:spacing w:before="80" w:after="40" w:line="240" w:lineRule="auto"/>
              <w:jc w:val="right"/>
              <w:rPr>
                <w:rFonts w:ascii="Arial Narrow" w:hAnsi="Arial Narrow"/>
                <w:color w:val="000000"/>
                <w:sz w:val="18"/>
                <w:szCs w:val="18"/>
              </w:rPr>
            </w:pPr>
            <w:r w:rsidRPr="005350FD">
              <w:rPr>
                <w:rFonts w:ascii="Arial Narrow" w:hAnsi="Arial Narrow"/>
                <w:color w:val="000000"/>
                <w:sz w:val="18"/>
                <w:szCs w:val="18"/>
              </w:rPr>
              <w:t>§ 216</w:t>
            </w:r>
          </w:p>
        </w:tc>
        <w:tc>
          <w:tcPr>
            <w:tcW w:w="884" w:type="pct"/>
            <w:tcBorders>
              <w:top w:val="nil"/>
              <w:bottom w:val="single" w:sz="6" w:space="0" w:color="6F6D5C"/>
            </w:tcBorders>
            <w:shd w:val="clear" w:color="auto" w:fill="auto"/>
          </w:tcPr>
          <w:p w:rsidR="00413111" w:rsidRPr="005350FD" w:rsidRDefault="00413111" w:rsidP="00C6139C">
            <w:pPr>
              <w:spacing w:before="80" w:after="40" w:line="240" w:lineRule="auto"/>
              <w:jc w:val="right"/>
              <w:rPr>
                <w:rFonts w:ascii="Arial Narrow" w:hAnsi="Arial Narrow"/>
                <w:color w:val="000000"/>
                <w:sz w:val="18"/>
                <w:szCs w:val="18"/>
              </w:rPr>
            </w:pPr>
            <w:r w:rsidRPr="005350FD">
              <w:rPr>
                <w:rFonts w:ascii="Arial Narrow" w:hAnsi="Arial Narrow"/>
                <w:color w:val="000000"/>
                <w:sz w:val="18"/>
                <w:szCs w:val="18"/>
              </w:rPr>
              <w:t>§ 225, cf. 216</w:t>
            </w:r>
          </w:p>
        </w:tc>
      </w:tr>
      <w:tr w:rsidR="006220EC" w:rsidRPr="00F3409C" w:rsidTr="008363EB">
        <w:tc>
          <w:tcPr>
            <w:tcW w:w="583" w:type="pct"/>
            <w:shd w:val="clear" w:color="auto" w:fill="auto"/>
            <w:vAlign w:val="bottom"/>
          </w:tcPr>
          <w:p w:rsidR="006220EC" w:rsidRPr="00F3409C" w:rsidRDefault="006220EC" w:rsidP="00E04BDE">
            <w:pPr>
              <w:spacing w:before="80" w:line="240" w:lineRule="auto"/>
              <w:rPr>
                <w:rFonts w:ascii="Arial Narrow" w:hAnsi="Arial Narrow"/>
                <w:color w:val="000000"/>
                <w:sz w:val="18"/>
                <w:szCs w:val="18"/>
              </w:rPr>
            </w:pPr>
            <w:r>
              <w:rPr>
                <w:rFonts w:ascii="Arial Narrow" w:hAnsi="Arial Narrow"/>
                <w:color w:val="000000"/>
                <w:sz w:val="18"/>
                <w:szCs w:val="18"/>
              </w:rPr>
              <w:t>1986</w:t>
            </w:r>
          </w:p>
        </w:tc>
        <w:tc>
          <w:tcPr>
            <w:tcW w:w="883" w:type="pct"/>
            <w:shd w:val="clear" w:color="auto" w:fill="auto"/>
            <w:vAlign w:val="center"/>
          </w:tcPr>
          <w:p w:rsidR="006220EC" w:rsidRDefault="006220EC" w:rsidP="00E04BDE">
            <w:pPr>
              <w:spacing w:before="80" w:line="240" w:lineRule="auto"/>
              <w:jc w:val="right"/>
              <w:rPr>
                <w:rFonts w:ascii="Arial Narrow" w:hAnsi="Arial Narrow"/>
                <w:color w:val="000000"/>
                <w:sz w:val="18"/>
                <w:szCs w:val="18"/>
              </w:rPr>
            </w:pPr>
            <w:r>
              <w:rPr>
                <w:rFonts w:ascii="Arial Narrow" w:hAnsi="Arial Narrow"/>
                <w:color w:val="000000"/>
                <w:sz w:val="18"/>
                <w:szCs w:val="18"/>
              </w:rPr>
              <w:t>321</w:t>
            </w:r>
          </w:p>
        </w:tc>
        <w:tc>
          <w:tcPr>
            <w:tcW w:w="883" w:type="pct"/>
            <w:shd w:val="clear" w:color="auto" w:fill="auto"/>
            <w:vAlign w:val="center"/>
          </w:tcPr>
          <w:p w:rsidR="006220EC" w:rsidRDefault="006220EC" w:rsidP="00E04BDE">
            <w:pPr>
              <w:spacing w:before="80" w:line="240" w:lineRule="auto"/>
              <w:jc w:val="right"/>
              <w:rPr>
                <w:rFonts w:ascii="Arial Narrow" w:hAnsi="Arial Narrow"/>
                <w:color w:val="000000"/>
                <w:sz w:val="18"/>
                <w:szCs w:val="18"/>
              </w:rPr>
            </w:pPr>
            <w:r>
              <w:rPr>
                <w:rFonts w:ascii="Arial Narrow" w:hAnsi="Arial Narrow"/>
                <w:color w:val="000000"/>
                <w:sz w:val="18"/>
                <w:szCs w:val="18"/>
              </w:rPr>
              <w:t>28</w:t>
            </w:r>
          </w:p>
        </w:tc>
        <w:tc>
          <w:tcPr>
            <w:tcW w:w="883" w:type="pct"/>
            <w:shd w:val="clear" w:color="auto" w:fill="auto"/>
            <w:vAlign w:val="center"/>
          </w:tcPr>
          <w:p w:rsidR="006220EC" w:rsidRDefault="006220EC" w:rsidP="00E04BDE">
            <w:pPr>
              <w:spacing w:before="80" w:line="240" w:lineRule="auto"/>
              <w:jc w:val="right"/>
              <w:rPr>
                <w:rFonts w:ascii="Arial Narrow" w:hAnsi="Arial Narrow"/>
                <w:color w:val="000000"/>
                <w:sz w:val="18"/>
                <w:szCs w:val="18"/>
              </w:rPr>
            </w:pPr>
            <w:r>
              <w:rPr>
                <w:rFonts w:ascii="Arial Narrow" w:hAnsi="Arial Narrow"/>
                <w:color w:val="000000"/>
                <w:sz w:val="18"/>
                <w:szCs w:val="18"/>
              </w:rPr>
              <w:t>60</w:t>
            </w:r>
          </w:p>
        </w:tc>
        <w:tc>
          <w:tcPr>
            <w:tcW w:w="883" w:type="pct"/>
            <w:shd w:val="clear" w:color="auto" w:fill="auto"/>
            <w:vAlign w:val="center"/>
          </w:tcPr>
          <w:p w:rsidR="006220EC" w:rsidRDefault="006220EC" w:rsidP="00E04BDE">
            <w:pPr>
              <w:spacing w:before="80" w:line="240" w:lineRule="auto"/>
              <w:jc w:val="right"/>
              <w:rPr>
                <w:rFonts w:ascii="Arial Narrow" w:hAnsi="Arial Narrow"/>
                <w:color w:val="000000"/>
                <w:sz w:val="18"/>
                <w:szCs w:val="18"/>
              </w:rPr>
            </w:pPr>
            <w:r>
              <w:rPr>
                <w:rFonts w:ascii="Arial Narrow" w:hAnsi="Arial Narrow"/>
                <w:color w:val="000000"/>
                <w:sz w:val="18"/>
                <w:szCs w:val="18"/>
              </w:rPr>
              <w:t>222</w:t>
            </w:r>
          </w:p>
        </w:tc>
        <w:tc>
          <w:tcPr>
            <w:tcW w:w="884" w:type="pct"/>
            <w:shd w:val="clear" w:color="auto" w:fill="auto"/>
            <w:vAlign w:val="center"/>
          </w:tcPr>
          <w:p w:rsidR="006220EC" w:rsidRDefault="006220EC" w:rsidP="00E04BDE">
            <w:pPr>
              <w:spacing w:before="80" w:line="240" w:lineRule="auto"/>
              <w:jc w:val="right"/>
              <w:rPr>
                <w:rFonts w:ascii="Arial Narrow" w:hAnsi="Arial Narrow"/>
                <w:color w:val="000000"/>
                <w:sz w:val="18"/>
                <w:szCs w:val="18"/>
              </w:rPr>
            </w:pPr>
            <w:r>
              <w:rPr>
                <w:rFonts w:ascii="Arial Narrow" w:hAnsi="Arial Narrow"/>
                <w:color w:val="000000"/>
                <w:sz w:val="18"/>
                <w:szCs w:val="18"/>
              </w:rPr>
              <w:t>11</w:t>
            </w:r>
          </w:p>
        </w:tc>
      </w:tr>
      <w:tr w:rsidR="006220EC" w:rsidRPr="00F3409C" w:rsidTr="008363EB">
        <w:tc>
          <w:tcPr>
            <w:tcW w:w="583" w:type="pct"/>
            <w:shd w:val="clear" w:color="auto" w:fill="auto"/>
            <w:vAlign w:val="bottom"/>
          </w:tcPr>
          <w:p w:rsidR="006220EC" w:rsidRPr="00F3409C" w:rsidRDefault="006220EC" w:rsidP="00E04BDE">
            <w:pPr>
              <w:spacing w:line="240" w:lineRule="auto"/>
              <w:rPr>
                <w:rFonts w:ascii="Arial Narrow" w:hAnsi="Arial Narrow"/>
                <w:color w:val="000000"/>
                <w:sz w:val="18"/>
                <w:szCs w:val="18"/>
              </w:rPr>
            </w:pPr>
            <w:r>
              <w:rPr>
                <w:rFonts w:ascii="Arial Narrow" w:hAnsi="Arial Narrow"/>
                <w:color w:val="000000"/>
                <w:sz w:val="18"/>
                <w:szCs w:val="18"/>
              </w:rPr>
              <w:t>1987</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310</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22</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56</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221</w:t>
            </w:r>
          </w:p>
        </w:tc>
        <w:tc>
          <w:tcPr>
            <w:tcW w:w="884"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11</w:t>
            </w:r>
          </w:p>
        </w:tc>
      </w:tr>
      <w:tr w:rsidR="006220EC" w:rsidRPr="00F3409C" w:rsidTr="008363EB">
        <w:tc>
          <w:tcPr>
            <w:tcW w:w="583" w:type="pct"/>
            <w:shd w:val="clear" w:color="auto" w:fill="auto"/>
            <w:vAlign w:val="bottom"/>
          </w:tcPr>
          <w:p w:rsidR="006220EC" w:rsidRPr="00F3409C" w:rsidRDefault="006220EC" w:rsidP="00E04BDE">
            <w:pPr>
              <w:spacing w:line="240" w:lineRule="auto"/>
              <w:rPr>
                <w:rFonts w:ascii="Arial Narrow" w:hAnsi="Arial Narrow"/>
                <w:color w:val="000000"/>
                <w:sz w:val="18"/>
                <w:szCs w:val="18"/>
              </w:rPr>
            </w:pPr>
            <w:r>
              <w:rPr>
                <w:rFonts w:ascii="Arial Narrow" w:hAnsi="Arial Narrow"/>
                <w:color w:val="000000"/>
                <w:sz w:val="18"/>
                <w:szCs w:val="18"/>
              </w:rPr>
              <w:t>1988</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284</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25</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58</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177</w:t>
            </w:r>
          </w:p>
        </w:tc>
        <w:tc>
          <w:tcPr>
            <w:tcW w:w="884"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24</w:t>
            </w:r>
          </w:p>
        </w:tc>
      </w:tr>
      <w:tr w:rsidR="006220EC" w:rsidRPr="00F3409C" w:rsidTr="008363EB">
        <w:tc>
          <w:tcPr>
            <w:tcW w:w="583" w:type="pct"/>
            <w:shd w:val="clear" w:color="auto" w:fill="auto"/>
            <w:vAlign w:val="bottom"/>
          </w:tcPr>
          <w:p w:rsidR="006220EC" w:rsidRPr="00F3409C" w:rsidRDefault="006220EC" w:rsidP="00E04BDE">
            <w:pPr>
              <w:spacing w:line="240" w:lineRule="auto"/>
              <w:rPr>
                <w:rFonts w:ascii="Arial Narrow" w:hAnsi="Arial Narrow"/>
                <w:color w:val="000000"/>
                <w:sz w:val="18"/>
                <w:szCs w:val="18"/>
              </w:rPr>
            </w:pPr>
            <w:r>
              <w:rPr>
                <w:rFonts w:ascii="Arial Narrow" w:hAnsi="Arial Narrow"/>
                <w:color w:val="000000"/>
                <w:sz w:val="18"/>
                <w:szCs w:val="18"/>
              </w:rPr>
              <w:t>1989</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306</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21</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73</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195</w:t>
            </w:r>
          </w:p>
        </w:tc>
        <w:tc>
          <w:tcPr>
            <w:tcW w:w="884"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17</w:t>
            </w:r>
          </w:p>
        </w:tc>
      </w:tr>
      <w:tr w:rsidR="006220EC" w:rsidRPr="00F3409C" w:rsidTr="008363EB">
        <w:tc>
          <w:tcPr>
            <w:tcW w:w="583" w:type="pct"/>
            <w:shd w:val="clear" w:color="auto" w:fill="auto"/>
            <w:vAlign w:val="bottom"/>
          </w:tcPr>
          <w:p w:rsidR="006220EC" w:rsidRPr="00F3409C" w:rsidRDefault="006220EC" w:rsidP="00E04BDE">
            <w:pPr>
              <w:spacing w:line="240" w:lineRule="auto"/>
              <w:rPr>
                <w:rFonts w:ascii="Arial Narrow" w:hAnsi="Arial Narrow"/>
                <w:color w:val="000000"/>
                <w:sz w:val="18"/>
                <w:szCs w:val="18"/>
              </w:rPr>
            </w:pPr>
            <w:r w:rsidRPr="00F3409C">
              <w:rPr>
                <w:rFonts w:ascii="Arial Narrow" w:hAnsi="Arial Narrow"/>
                <w:color w:val="000000"/>
                <w:sz w:val="18"/>
                <w:szCs w:val="18"/>
              </w:rPr>
              <w:t>1990</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272</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19</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69</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165</w:t>
            </w:r>
          </w:p>
        </w:tc>
        <w:tc>
          <w:tcPr>
            <w:tcW w:w="884"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19</w:t>
            </w:r>
          </w:p>
        </w:tc>
      </w:tr>
      <w:tr w:rsidR="006220EC" w:rsidRPr="00F3409C" w:rsidTr="008363EB">
        <w:tc>
          <w:tcPr>
            <w:tcW w:w="583" w:type="pct"/>
            <w:shd w:val="clear" w:color="auto" w:fill="auto"/>
            <w:vAlign w:val="bottom"/>
          </w:tcPr>
          <w:p w:rsidR="006220EC" w:rsidRPr="00F3409C" w:rsidRDefault="006220EC" w:rsidP="00E04BDE">
            <w:pPr>
              <w:spacing w:line="240" w:lineRule="auto"/>
              <w:rPr>
                <w:rFonts w:ascii="Arial Narrow" w:hAnsi="Arial Narrow"/>
                <w:color w:val="000000"/>
                <w:sz w:val="18"/>
                <w:szCs w:val="18"/>
              </w:rPr>
            </w:pPr>
            <w:r w:rsidRPr="00F3409C">
              <w:rPr>
                <w:rFonts w:ascii="Arial Narrow" w:hAnsi="Arial Narrow"/>
                <w:color w:val="000000"/>
                <w:sz w:val="18"/>
                <w:szCs w:val="18"/>
              </w:rPr>
              <w:t>1991</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267</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22</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71</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157</w:t>
            </w:r>
          </w:p>
        </w:tc>
        <w:tc>
          <w:tcPr>
            <w:tcW w:w="884"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17</w:t>
            </w:r>
          </w:p>
        </w:tc>
      </w:tr>
      <w:tr w:rsidR="006220EC" w:rsidRPr="00F3409C" w:rsidTr="008363EB">
        <w:tc>
          <w:tcPr>
            <w:tcW w:w="583" w:type="pct"/>
            <w:shd w:val="clear" w:color="auto" w:fill="auto"/>
            <w:vAlign w:val="bottom"/>
          </w:tcPr>
          <w:p w:rsidR="006220EC" w:rsidRPr="00F3409C" w:rsidRDefault="006220EC" w:rsidP="00E04BDE">
            <w:pPr>
              <w:spacing w:line="240" w:lineRule="auto"/>
              <w:rPr>
                <w:rFonts w:ascii="Arial Narrow" w:hAnsi="Arial Narrow"/>
                <w:color w:val="000000"/>
                <w:sz w:val="18"/>
                <w:szCs w:val="18"/>
              </w:rPr>
            </w:pPr>
            <w:r w:rsidRPr="00F3409C">
              <w:rPr>
                <w:rFonts w:ascii="Arial Narrow" w:hAnsi="Arial Narrow"/>
                <w:color w:val="000000"/>
                <w:sz w:val="18"/>
                <w:szCs w:val="18"/>
              </w:rPr>
              <w:t>1992</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304</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36</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65</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184</w:t>
            </w:r>
          </w:p>
        </w:tc>
        <w:tc>
          <w:tcPr>
            <w:tcW w:w="884"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19</w:t>
            </w:r>
          </w:p>
        </w:tc>
      </w:tr>
      <w:tr w:rsidR="006220EC" w:rsidRPr="00F3409C" w:rsidTr="008363EB">
        <w:tc>
          <w:tcPr>
            <w:tcW w:w="583" w:type="pct"/>
            <w:shd w:val="clear" w:color="auto" w:fill="auto"/>
            <w:vAlign w:val="bottom"/>
          </w:tcPr>
          <w:p w:rsidR="006220EC" w:rsidRPr="00F3409C" w:rsidRDefault="006220EC" w:rsidP="00E04BDE">
            <w:pPr>
              <w:spacing w:line="240" w:lineRule="auto"/>
              <w:rPr>
                <w:rFonts w:ascii="Arial Narrow" w:hAnsi="Arial Narrow"/>
                <w:color w:val="000000"/>
                <w:sz w:val="18"/>
                <w:szCs w:val="18"/>
              </w:rPr>
            </w:pPr>
            <w:r w:rsidRPr="00F3409C">
              <w:rPr>
                <w:rFonts w:ascii="Arial Narrow" w:hAnsi="Arial Narrow"/>
                <w:color w:val="000000"/>
                <w:sz w:val="18"/>
                <w:szCs w:val="18"/>
              </w:rPr>
              <w:t>1993</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317</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20</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84</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200</w:t>
            </w:r>
          </w:p>
        </w:tc>
        <w:tc>
          <w:tcPr>
            <w:tcW w:w="884"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13</w:t>
            </w:r>
          </w:p>
        </w:tc>
      </w:tr>
      <w:tr w:rsidR="006220EC" w:rsidRPr="00F3409C" w:rsidTr="008363EB">
        <w:tc>
          <w:tcPr>
            <w:tcW w:w="583" w:type="pct"/>
            <w:shd w:val="clear" w:color="auto" w:fill="auto"/>
            <w:vAlign w:val="bottom"/>
          </w:tcPr>
          <w:p w:rsidR="006220EC" w:rsidRPr="00F3409C" w:rsidRDefault="006220EC" w:rsidP="00E04BDE">
            <w:pPr>
              <w:spacing w:line="240" w:lineRule="auto"/>
              <w:rPr>
                <w:rFonts w:ascii="Arial Narrow" w:hAnsi="Arial Narrow"/>
                <w:color w:val="000000"/>
                <w:sz w:val="18"/>
                <w:szCs w:val="18"/>
              </w:rPr>
            </w:pPr>
            <w:r w:rsidRPr="00F3409C">
              <w:rPr>
                <w:rFonts w:ascii="Arial Narrow" w:hAnsi="Arial Narrow"/>
                <w:color w:val="000000"/>
                <w:sz w:val="18"/>
                <w:szCs w:val="18"/>
              </w:rPr>
              <w:t>1994</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295</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21</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74</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185</w:t>
            </w:r>
          </w:p>
        </w:tc>
        <w:tc>
          <w:tcPr>
            <w:tcW w:w="884"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15</w:t>
            </w:r>
          </w:p>
        </w:tc>
      </w:tr>
      <w:tr w:rsidR="006220EC" w:rsidRPr="00F3409C" w:rsidTr="008363EB">
        <w:tc>
          <w:tcPr>
            <w:tcW w:w="583" w:type="pct"/>
            <w:shd w:val="clear" w:color="auto" w:fill="auto"/>
            <w:vAlign w:val="bottom"/>
          </w:tcPr>
          <w:p w:rsidR="006220EC" w:rsidRPr="00F3409C" w:rsidRDefault="006220EC" w:rsidP="00E04BDE">
            <w:pPr>
              <w:spacing w:line="240" w:lineRule="auto"/>
              <w:rPr>
                <w:rFonts w:ascii="Arial Narrow" w:hAnsi="Arial Narrow"/>
                <w:color w:val="000000"/>
                <w:sz w:val="18"/>
                <w:szCs w:val="18"/>
              </w:rPr>
            </w:pPr>
            <w:r w:rsidRPr="00F3409C">
              <w:rPr>
                <w:rFonts w:ascii="Arial Narrow" w:hAnsi="Arial Narrow"/>
                <w:color w:val="000000"/>
                <w:sz w:val="18"/>
                <w:szCs w:val="18"/>
              </w:rPr>
              <w:t>1995</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334</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24</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99</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190</w:t>
            </w:r>
          </w:p>
        </w:tc>
        <w:tc>
          <w:tcPr>
            <w:tcW w:w="884"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21</w:t>
            </w:r>
          </w:p>
        </w:tc>
      </w:tr>
      <w:tr w:rsidR="006220EC" w:rsidRPr="00F3409C" w:rsidTr="008363EB">
        <w:tc>
          <w:tcPr>
            <w:tcW w:w="583" w:type="pct"/>
            <w:shd w:val="clear" w:color="auto" w:fill="auto"/>
            <w:vAlign w:val="bottom"/>
          </w:tcPr>
          <w:p w:rsidR="006220EC" w:rsidRPr="00F3409C" w:rsidRDefault="006220EC" w:rsidP="00E04BDE">
            <w:pPr>
              <w:spacing w:line="240" w:lineRule="auto"/>
              <w:rPr>
                <w:rFonts w:ascii="Arial Narrow" w:hAnsi="Arial Narrow"/>
                <w:color w:val="000000"/>
                <w:sz w:val="18"/>
                <w:szCs w:val="18"/>
              </w:rPr>
            </w:pPr>
            <w:r w:rsidRPr="00F3409C">
              <w:rPr>
                <w:rFonts w:ascii="Arial Narrow" w:hAnsi="Arial Narrow"/>
                <w:color w:val="000000"/>
                <w:sz w:val="18"/>
                <w:szCs w:val="18"/>
              </w:rPr>
              <w:t>1996</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254</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18</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81</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136</w:t>
            </w:r>
          </w:p>
        </w:tc>
        <w:tc>
          <w:tcPr>
            <w:tcW w:w="884"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19</w:t>
            </w:r>
          </w:p>
        </w:tc>
      </w:tr>
      <w:tr w:rsidR="006220EC" w:rsidRPr="00F3409C" w:rsidTr="008363EB">
        <w:tc>
          <w:tcPr>
            <w:tcW w:w="583" w:type="pct"/>
            <w:shd w:val="clear" w:color="auto" w:fill="auto"/>
            <w:vAlign w:val="bottom"/>
          </w:tcPr>
          <w:p w:rsidR="006220EC" w:rsidRPr="00F3409C" w:rsidRDefault="006220EC" w:rsidP="00E04BDE">
            <w:pPr>
              <w:spacing w:line="240" w:lineRule="auto"/>
              <w:rPr>
                <w:rFonts w:ascii="Arial Narrow" w:hAnsi="Arial Narrow"/>
                <w:color w:val="000000"/>
                <w:sz w:val="18"/>
                <w:szCs w:val="18"/>
              </w:rPr>
            </w:pPr>
            <w:r w:rsidRPr="00F3409C">
              <w:rPr>
                <w:rFonts w:ascii="Arial Narrow" w:hAnsi="Arial Narrow"/>
                <w:color w:val="000000"/>
                <w:sz w:val="18"/>
                <w:szCs w:val="18"/>
              </w:rPr>
              <w:t>1997</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289</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17</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82</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171</w:t>
            </w:r>
          </w:p>
        </w:tc>
        <w:tc>
          <w:tcPr>
            <w:tcW w:w="884"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19</w:t>
            </w:r>
          </w:p>
        </w:tc>
      </w:tr>
      <w:tr w:rsidR="006220EC" w:rsidRPr="00F3409C" w:rsidTr="008363EB">
        <w:tc>
          <w:tcPr>
            <w:tcW w:w="583" w:type="pct"/>
            <w:shd w:val="clear" w:color="auto" w:fill="auto"/>
            <w:vAlign w:val="bottom"/>
          </w:tcPr>
          <w:p w:rsidR="006220EC" w:rsidRPr="00F3409C" w:rsidRDefault="006220EC" w:rsidP="00E04BDE">
            <w:pPr>
              <w:spacing w:line="240" w:lineRule="auto"/>
              <w:rPr>
                <w:rFonts w:ascii="Arial Narrow" w:hAnsi="Arial Narrow"/>
                <w:color w:val="000000"/>
                <w:sz w:val="18"/>
                <w:szCs w:val="18"/>
              </w:rPr>
            </w:pPr>
            <w:r w:rsidRPr="00F3409C">
              <w:rPr>
                <w:rFonts w:ascii="Arial Narrow" w:hAnsi="Arial Narrow"/>
                <w:color w:val="000000"/>
                <w:sz w:val="18"/>
                <w:szCs w:val="18"/>
              </w:rPr>
              <w:t>1998</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302</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15</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86</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170</w:t>
            </w:r>
          </w:p>
        </w:tc>
        <w:tc>
          <w:tcPr>
            <w:tcW w:w="884"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31</w:t>
            </w:r>
          </w:p>
        </w:tc>
      </w:tr>
      <w:tr w:rsidR="006220EC" w:rsidRPr="00F3409C" w:rsidTr="008363EB">
        <w:tc>
          <w:tcPr>
            <w:tcW w:w="583" w:type="pct"/>
            <w:shd w:val="clear" w:color="auto" w:fill="auto"/>
            <w:vAlign w:val="bottom"/>
          </w:tcPr>
          <w:p w:rsidR="006220EC" w:rsidRPr="00F3409C" w:rsidRDefault="006220EC" w:rsidP="00E04BDE">
            <w:pPr>
              <w:spacing w:line="240" w:lineRule="auto"/>
              <w:rPr>
                <w:rFonts w:ascii="Arial Narrow" w:hAnsi="Arial Narrow"/>
                <w:color w:val="000000"/>
                <w:sz w:val="18"/>
                <w:szCs w:val="18"/>
              </w:rPr>
            </w:pPr>
            <w:r w:rsidRPr="00F3409C">
              <w:rPr>
                <w:rFonts w:ascii="Arial Narrow" w:hAnsi="Arial Narrow"/>
                <w:color w:val="000000"/>
                <w:sz w:val="18"/>
                <w:szCs w:val="18"/>
              </w:rPr>
              <w:t>1999</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348</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16</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123</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188</w:t>
            </w:r>
          </w:p>
        </w:tc>
        <w:tc>
          <w:tcPr>
            <w:tcW w:w="884"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21</w:t>
            </w:r>
          </w:p>
        </w:tc>
      </w:tr>
      <w:tr w:rsidR="006220EC" w:rsidRPr="00F3409C" w:rsidTr="008363EB">
        <w:tc>
          <w:tcPr>
            <w:tcW w:w="583" w:type="pct"/>
            <w:shd w:val="clear" w:color="auto" w:fill="auto"/>
            <w:vAlign w:val="bottom"/>
          </w:tcPr>
          <w:p w:rsidR="006220EC" w:rsidRPr="00F3409C" w:rsidRDefault="006220EC" w:rsidP="00E04BDE">
            <w:pPr>
              <w:spacing w:line="240" w:lineRule="auto"/>
              <w:rPr>
                <w:rFonts w:ascii="Arial Narrow" w:hAnsi="Arial Narrow"/>
                <w:color w:val="000000"/>
                <w:sz w:val="18"/>
                <w:szCs w:val="18"/>
              </w:rPr>
            </w:pPr>
            <w:r w:rsidRPr="00F3409C">
              <w:rPr>
                <w:rFonts w:ascii="Arial Narrow" w:hAnsi="Arial Narrow"/>
                <w:color w:val="000000"/>
                <w:sz w:val="18"/>
                <w:szCs w:val="18"/>
              </w:rPr>
              <w:t>2000</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352</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15</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96</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208</w:t>
            </w:r>
          </w:p>
        </w:tc>
        <w:tc>
          <w:tcPr>
            <w:tcW w:w="884"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33</w:t>
            </w:r>
          </w:p>
        </w:tc>
      </w:tr>
      <w:tr w:rsidR="006220EC" w:rsidRPr="00F3409C" w:rsidTr="008363EB">
        <w:tc>
          <w:tcPr>
            <w:tcW w:w="583" w:type="pct"/>
            <w:shd w:val="clear" w:color="auto" w:fill="auto"/>
            <w:vAlign w:val="bottom"/>
          </w:tcPr>
          <w:p w:rsidR="006220EC" w:rsidRPr="00F3409C" w:rsidRDefault="006220EC" w:rsidP="00E04BDE">
            <w:pPr>
              <w:spacing w:line="240" w:lineRule="auto"/>
              <w:rPr>
                <w:rFonts w:ascii="Arial Narrow" w:hAnsi="Arial Narrow"/>
                <w:color w:val="000000"/>
                <w:sz w:val="18"/>
                <w:szCs w:val="18"/>
              </w:rPr>
            </w:pPr>
            <w:r w:rsidRPr="00F3409C">
              <w:rPr>
                <w:rFonts w:ascii="Arial Narrow" w:hAnsi="Arial Narrow"/>
                <w:color w:val="000000"/>
                <w:sz w:val="18"/>
                <w:szCs w:val="18"/>
              </w:rPr>
              <w:t>2001</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346</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18</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91</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214</w:t>
            </w:r>
          </w:p>
        </w:tc>
        <w:tc>
          <w:tcPr>
            <w:tcW w:w="884"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23</w:t>
            </w:r>
          </w:p>
        </w:tc>
      </w:tr>
      <w:tr w:rsidR="006220EC" w:rsidRPr="00F3409C" w:rsidTr="008363EB">
        <w:tc>
          <w:tcPr>
            <w:tcW w:w="583" w:type="pct"/>
            <w:shd w:val="clear" w:color="auto" w:fill="auto"/>
            <w:vAlign w:val="bottom"/>
          </w:tcPr>
          <w:p w:rsidR="006220EC" w:rsidRPr="00F3409C" w:rsidRDefault="006220EC" w:rsidP="00E04BDE">
            <w:pPr>
              <w:spacing w:line="240" w:lineRule="auto"/>
              <w:rPr>
                <w:rFonts w:ascii="Arial Narrow" w:hAnsi="Arial Narrow"/>
                <w:color w:val="000000"/>
                <w:sz w:val="18"/>
                <w:szCs w:val="18"/>
              </w:rPr>
            </w:pPr>
            <w:r w:rsidRPr="00F3409C">
              <w:rPr>
                <w:rFonts w:ascii="Arial Narrow" w:hAnsi="Arial Narrow"/>
                <w:color w:val="000000"/>
                <w:sz w:val="18"/>
                <w:szCs w:val="18"/>
              </w:rPr>
              <w:t>2002</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357</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23</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88</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216</w:t>
            </w:r>
          </w:p>
        </w:tc>
        <w:tc>
          <w:tcPr>
            <w:tcW w:w="884"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30</w:t>
            </w:r>
          </w:p>
        </w:tc>
      </w:tr>
      <w:tr w:rsidR="006220EC" w:rsidRPr="00F3409C" w:rsidTr="008363EB">
        <w:tc>
          <w:tcPr>
            <w:tcW w:w="583" w:type="pct"/>
            <w:shd w:val="clear" w:color="auto" w:fill="auto"/>
            <w:vAlign w:val="bottom"/>
          </w:tcPr>
          <w:p w:rsidR="006220EC" w:rsidRPr="00F3409C" w:rsidRDefault="006220EC" w:rsidP="00E04BDE">
            <w:pPr>
              <w:spacing w:line="240" w:lineRule="auto"/>
              <w:rPr>
                <w:rFonts w:ascii="Arial Narrow" w:hAnsi="Arial Narrow"/>
                <w:color w:val="000000"/>
                <w:sz w:val="18"/>
                <w:szCs w:val="18"/>
              </w:rPr>
            </w:pPr>
            <w:r w:rsidRPr="00F3409C">
              <w:rPr>
                <w:rFonts w:ascii="Arial Narrow" w:hAnsi="Arial Narrow"/>
                <w:color w:val="000000"/>
                <w:sz w:val="18"/>
                <w:szCs w:val="18"/>
              </w:rPr>
              <w:t>2003</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316</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22</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77</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194</w:t>
            </w:r>
          </w:p>
        </w:tc>
        <w:tc>
          <w:tcPr>
            <w:tcW w:w="884"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23</w:t>
            </w:r>
          </w:p>
        </w:tc>
      </w:tr>
      <w:tr w:rsidR="006220EC" w:rsidRPr="00F3409C" w:rsidTr="008363EB">
        <w:tc>
          <w:tcPr>
            <w:tcW w:w="583" w:type="pct"/>
            <w:shd w:val="clear" w:color="auto" w:fill="auto"/>
            <w:vAlign w:val="bottom"/>
          </w:tcPr>
          <w:p w:rsidR="006220EC" w:rsidRPr="00F3409C" w:rsidRDefault="006220EC" w:rsidP="00E04BDE">
            <w:pPr>
              <w:spacing w:line="240" w:lineRule="auto"/>
              <w:rPr>
                <w:rFonts w:ascii="Arial Narrow" w:hAnsi="Arial Narrow"/>
                <w:color w:val="000000"/>
                <w:sz w:val="18"/>
                <w:szCs w:val="18"/>
              </w:rPr>
            </w:pPr>
            <w:r w:rsidRPr="00F3409C">
              <w:rPr>
                <w:rFonts w:ascii="Arial Narrow" w:hAnsi="Arial Narrow"/>
                <w:color w:val="000000"/>
                <w:sz w:val="18"/>
                <w:szCs w:val="18"/>
              </w:rPr>
              <w:t>2004</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415</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24</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110</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259</w:t>
            </w:r>
          </w:p>
        </w:tc>
        <w:tc>
          <w:tcPr>
            <w:tcW w:w="884"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22</w:t>
            </w:r>
          </w:p>
        </w:tc>
      </w:tr>
      <w:tr w:rsidR="006220EC" w:rsidRPr="00F3409C" w:rsidTr="008363EB">
        <w:tc>
          <w:tcPr>
            <w:tcW w:w="583" w:type="pct"/>
            <w:shd w:val="clear" w:color="auto" w:fill="auto"/>
            <w:vAlign w:val="bottom"/>
          </w:tcPr>
          <w:p w:rsidR="006220EC" w:rsidRPr="00F3409C" w:rsidRDefault="006220EC" w:rsidP="00E04BDE">
            <w:pPr>
              <w:spacing w:line="240" w:lineRule="auto"/>
              <w:rPr>
                <w:rFonts w:ascii="Arial Narrow" w:hAnsi="Arial Narrow"/>
                <w:color w:val="000000"/>
                <w:sz w:val="18"/>
                <w:szCs w:val="18"/>
              </w:rPr>
            </w:pPr>
            <w:r w:rsidRPr="00F3409C">
              <w:rPr>
                <w:rFonts w:ascii="Arial Narrow" w:hAnsi="Arial Narrow"/>
                <w:color w:val="000000"/>
                <w:sz w:val="18"/>
                <w:szCs w:val="18"/>
              </w:rPr>
              <w:t>2005</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368</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21</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84</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236</w:t>
            </w:r>
          </w:p>
        </w:tc>
        <w:tc>
          <w:tcPr>
            <w:tcW w:w="884"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27</w:t>
            </w:r>
          </w:p>
        </w:tc>
      </w:tr>
      <w:tr w:rsidR="006220EC" w:rsidRPr="00F3409C" w:rsidTr="008363EB">
        <w:tc>
          <w:tcPr>
            <w:tcW w:w="583" w:type="pct"/>
            <w:shd w:val="clear" w:color="auto" w:fill="auto"/>
            <w:vAlign w:val="bottom"/>
          </w:tcPr>
          <w:p w:rsidR="006220EC" w:rsidRPr="00F3409C" w:rsidRDefault="006220EC" w:rsidP="00E04BDE">
            <w:pPr>
              <w:spacing w:line="240" w:lineRule="auto"/>
              <w:rPr>
                <w:rFonts w:ascii="Arial Narrow" w:hAnsi="Arial Narrow"/>
                <w:color w:val="000000"/>
                <w:sz w:val="18"/>
                <w:szCs w:val="18"/>
              </w:rPr>
            </w:pPr>
            <w:r w:rsidRPr="00F3409C">
              <w:rPr>
                <w:rFonts w:ascii="Arial Narrow" w:hAnsi="Arial Narrow"/>
                <w:color w:val="000000"/>
                <w:sz w:val="18"/>
                <w:szCs w:val="18"/>
              </w:rPr>
              <w:t>2006</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386</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35</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84</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241</w:t>
            </w:r>
          </w:p>
        </w:tc>
        <w:tc>
          <w:tcPr>
            <w:tcW w:w="884"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26</w:t>
            </w:r>
          </w:p>
        </w:tc>
      </w:tr>
      <w:tr w:rsidR="006220EC" w:rsidRPr="00F3409C" w:rsidTr="008363EB">
        <w:tc>
          <w:tcPr>
            <w:tcW w:w="583" w:type="pct"/>
            <w:shd w:val="clear" w:color="auto" w:fill="auto"/>
            <w:vAlign w:val="bottom"/>
          </w:tcPr>
          <w:p w:rsidR="006220EC" w:rsidRPr="00F3409C" w:rsidRDefault="006220EC" w:rsidP="00E04BDE">
            <w:pPr>
              <w:spacing w:line="240" w:lineRule="auto"/>
              <w:rPr>
                <w:rFonts w:ascii="Arial Narrow" w:hAnsi="Arial Narrow"/>
                <w:color w:val="000000"/>
                <w:sz w:val="18"/>
                <w:szCs w:val="18"/>
              </w:rPr>
            </w:pPr>
            <w:r w:rsidRPr="00F3409C">
              <w:rPr>
                <w:rFonts w:ascii="Arial Narrow" w:hAnsi="Arial Narrow"/>
                <w:color w:val="000000"/>
                <w:sz w:val="18"/>
                <w:szCs w:val="18"/>
              </w:rPr>
              <w:t>2007</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407</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28</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67</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280</w:t>
            </w:r>
          </w:p>
        </w:tc>
        <w:tc>
          <w:tcPr>
            <w:tcW w:w="884"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32</w:t>
            </w:r>
          </w:p>
        </w:tc>
      </w:tr>
      <w:tr w:rsidR="006220EC" w:rsidRPr="00F3409C" w:rsidTr="008363EB">
        <w:tc>
          <w:tcPr>
            <w:tcW w:w="583" w:type="pct"/>
            <w:shd w:val="clear" w:color="auto" w:fill="auto"/>
            <w:vAlign w:val="bottom"/>
          </w:tcPr>
          <w:p w:rsidR="006220EC" w:rsidRPr="00F3409C" w:rsidRDefault="006220EC" w:rsidP="00E04BDE">
            <w:pPr>
              <w:spacing w:line="240" w:lineRule="auto"/>
              <w:rPr>
                <w:rFonts w:ascii="Arial Narrow" w:hAnsi="Arial Narrow"/>
                <w:color w:val="000000"/>
                <w:sz w:val="18"/>
                <w:szCs w:val="18"/>
              </w:rPr>
            </w:pPr>
            <w:r w:rsidRPr="00F3409C">
              <w:rPr>
                <w:rFonts w:ascii="Arial Narrow" w:hAnsi="Arial Narrow"/>
                <w:color w:val="000000"/>
                <w:sz w:val="18"/>
                <w:szCs w:val="18"/>
              </w:rPr>
              <w:t>2008</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354</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30</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72</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224</w:t>
            </w:r>
          </w:p>
        </w:tc>
        <w:tc>
          <w:tcPr>
            <w:tcW w:w="884"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28</w:t>
            </w:r>
          </w:p>
        </w:tc>
      </w:tr>
      <w:tr w:rsidR="006220EC" w:rsidRPr="00F3409C" w:rsidTr="008363EB">
        <w:tc>
          <w:tcPr>
            <w:tcW w:w="583" w:type="pct"/>
            <w:shd w:val="clear" w:color="auto" w:fill="auto"/>
            <w:vAlign w:val="bottom"/>
          </w:tcPr>
          <w:p w:rsidR="006220EC" w:rsidRPr="00F3409C" w:rsidRDefault="006220EC" w:rsidP="00E04BDE">
            <w:pPr>
              <w:spacing w:line="240" w:lineRule="auto"/>
              <w:rPr>
                <w:rFonts w:ascii="Arial Narrow" w:hAnsi="Arial Narrow"/>
                <w:color w:val="000000"/>
                <w:sz w:val="18"/>
                <w:szCs w:val="18"/>
              </w:rPr>
            </w:pPr>
            <w:r w:rsidRPr="00F3409C">
              <w:rPr>
                <w:rFonts w:ascii="Arial Narrow" w:hAnsi="Arial Narrow"/>
                <w:color w:val="000000"/>
                <w:sz w:val="18"/>
                <w:szCs w:val="18"/>
              </w:rPr>
              <w:t>2009</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372</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22</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63</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260</w:t>
            </w:r>
          </w:p>
        </w:tc>
        <w:tc>
          <w:tcPr>
            <w:tcW w:w="884"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27</w:t>
            </w:r>
          </w:p>
        </w:tc>
      </w:tr>
      <w:tr w:rsidR="006220EC" w:rsidRPr="00F3409C" w:rsidTr="008363EB">
        <w:tc>
          <w:tcPr>
            <w:tcW w:w="583" w:type="pct"/>
            <w:shd w:val="clear" w:color="auto" w:fill="auto"/>
            <w:vAlign w:val="bottom"/>
          </w:tcPr>
          <w:p w:rsidR="006220EC" w:rsidRPr="00F3409C" w:rsidRDefault="006220EC" w:rsidP="00E04BDE">
            <w:pPr>
              <w:spacing w:line="240" w:lineRule="auto"/>
              <w:rPr>
                <w:rFonts w:ascii="Arial Narrow" w:hAnsi="Arial Narrow"/>
                <w:color w:val="000000"/>
                <w:sz w:val="18"/>
                <w:szCs w:val="18"/>
              </w:rPr>
            </w:pPr>
            <w:r w:rsidRPr="00F3409C">
              <w:rPr>
                <w:rFonts w:ascii="Arial Narrow" w:hAnsi="Arial Narrow"/>
                <w:color w:val="000000"/>
                <w:sz w:val="18"/>
                <w:szCs w:val="18"/>
              </w:rPr>
              <w:t>2010</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355</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29</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83</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219</w:t>
            </w:r>
          </w:p>
        </w:tc>
        <w:tc>
          <w:tcPr>
            <w:tcW w:w="884"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24</w:t>
            </w:r>
          </w:p>
        </w:tc>
      </w:tr>
      <w:tr w:rsidR="006220EC" w:rsidRPr="00F3409C" w:rsidTr="008363EB">
        <w:tc>
          <w:tcPr>
            <w:tcW w:w="583" w:type="pct"/>
            <w:shd w:val="clear" w:color="auto" w:fill="auto"/>
            <w:vAlign w:val="bottom"/>
          </w:tcPr>
          <w:p w:rsidR="006220EC" w:rsidRPr="00F3409C" w:rsidRDefault="006220EC" w:rsidP="00E04BDE">
            <w:pPr>
              <w:spacing w:line="240" w:lineRule="auto"/>
              <w:rPr>
                <w:rFonts w:ascii="Arial Narrow" w:hAnsi="Arial Narrow"/>
                <w:color w:val="000000"/>
                <w:sz w:val="18"/>
                <w:szCs w:val="18"/>
              </w:rPr>
            </w:pPr>
            <w:r w:rsidRPr="00F3409C">
              <w:rPr>
                <w:rFonts w:ascii="Arial Narrow" w:hAnsi="Arial Narrow"/>
                <w:color w:val="000000"/>
                <w:sz w:val="18"/>
                <w:szCs w:val="18"/>
              </w:rPr>
              <w:t>2011</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403</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36</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93</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240</w:t>
            </w:r>
          </w:p>
        </w:tc>
        <w:tc>
          <w:tcPr>
            <w:tcW w:w="884"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34</w:t>
            </w:r>
          </w:p>
        </w:tc>
      </w:tr>
      <w:tr w:rsidR="006220EC" w:rsidRPr="00F3409C" w:rsidTr="008363EB">
        <w:tc>
          <w:tcPr>
            <w:tcW w:w="583" w:type="pct"/>
            <w:shd w:val="clear" w:color="auto" w:fill="auto"/>
            <w:vAlign w:val="bottom"/>
          </w:tcPr>
          <w:p w:rsidR="006220EC" w:rsidRPr="00F3409C" w:rsidRDefault="006220EC" w:rsidP="00E04BDE">
            <w:pPr>
              <w:spacing w:line="240" w:lineRule="auto"/>
              <w:rPr>
                <w:rFonts w:ascii="Arial Narrow" w:hAnsi="Arial Narrow"/>
                <w:color w:val="000000"/>
                <w:sz w:val="18"/>
                <w:szCs w:val="18"/>
              </w:rPr>
            </w:pPr>
            <w:r w:rsidRPr="00F3409C">
              <w:rPr>
                <w:rFonts w:ascii="Arial Narrow" w:hAnsi="Arial Narrow"/>
                <w:color w:val="000000"/>
                <w:sz w:val="18"/>
                <w:szCs w:val="18"/>
              </w:rPr>
              <w:t>2012</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356</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36</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74</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221</w:t>
            </w:r>
          </w:p>
        </w:tc>
        <w:tc>
          <w:tcPr>
            <w:tcW w:w="884"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25</w:t>
            </w:r>
          </w:p>
        </w:tc>
      </w:tr>
      <w:tr w:rsidR="006220EC" w:rsidRPr="00F3409C" w:rsidTr="008363EB">
        <w:tc>
          <w:tcPr>
            <w:tcW w:w="583" w:type="pct"/>
            <w:shd w:val="clear" w:color="auto" w:fill="auto"/>
            <w:vAlign w:val="bottom"/>
          </w:tcPr>
          <w:p w:rsidR="006220EC" w:rsidRPr="00F3409C" w:rsidRDefault="006220EC" w:rsidP="00E04BDE">
            <w:pPr>
              <w:spacing w:line="240" w:lineRule="auto"/>
              <w:rPr>
                <w:rFonts w:ascii="Arial Narrow" w:hAnsi="Arial Narrow"/>
                <w:color w:val="000000"/>
                <w:sz w:val="18"/>
                <w:szCs w:val="18"/>
              </w:rPr>
            </w:pPr>
            <w:r w:rsidRPr="00F3409C">
              <w:rPr>
                <w:rFonts w:ascii="Arial Narrow" w:hAnsi="Arial Narrow"/>
                <w:color w:val="000000"/>
                <w:sz w:val="18"/>
                <w:szCs w:val="18"/>
              </w:rPr>
              <w:t>2013</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379</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40</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67</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237</w:t>
            </w:r>
          </w:p>
        </w:tc>
        <w:tc>
          <w:tcPr>
            <w:tcW w:w="884"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35</w:t>
            </w:r>
          </w:p>
        </w:tc>
      </w:tr>
      <w:tr w:rsidR="006220EC" w:rsidRPr="00F3409C" w:rsidTr="008363EB">
        <w:tc>
          <w:tcPr>
            <w:tcW w:w="583" w:type="pct"/>
            <w:shd w:val="clear" w:color="auto" w:fill="auto"/>
            <w:vAlign w:val="bottom"/>
          </w:tcPr>
          <w:p w:rsidR="006220EC" w:rsidRPr="00F3409C" w:rsidRDefault="006220EC" w:rsidP="00E04BDE">
            <w:pPr>
              <w:spacing w:line="240" w:lineRule="auto"/>
              <w:rPr>
                <w:rFonts w:ascii="Arial Narrow" w:hAnsi="Arial Narrow"/>
                <w:color w:val="000000"/>
                <w:sz w:val="18"/>
                <w:szCs w:val="18"/>
              </w:rPr>
            </w:pPr>
            <w:r w:rsidRPr="00F3409C">
              <w:rPr>
                <w:rFonts w:ascii="Arial Narrow" w:hAnsi="Arial Narrow"/>
                <w:color w:val="000000"/>
                <w:sz w:val="18"/>
                <w:szCs w:val="18"/>
              </w:rPr>
              <w:t>2014</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376</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36</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57</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247</w:t>
            </w:r>
          </w:p>
        </w:tc>
        <w:tc>
          <w:tcPr>
            <w:tcW w:w="884"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36</w:t>
            </w:r>
          </w:p>
        </w:tc>
      </w:tr>
      <w:tr w:rsidR="006220EC" w:rsidRPr="00F3409C" w:rsidTr="008363EB">
        <w:tc>
          <w:tcPr>
            <w:tcW w:w="583" w:type="pct"/>
            <w:shd w:val="clear" w:color="auto" w:fill="auto"/>
            <w:vAlign w:val="bottom"/>
          </w:tcPr>
          <w:p w:rsidR="006220EC" w:rsidRPr="00F3409C" w:rsidRDefault="006220EC" w:rsidP="00E04BDE">
            <w:pPr>
              <w:spacing w:line="240" w:lineRule="auto"/>
              <w:rPr>
                <w:rFonts w:ascii="Arial Narrow" w:hAnsi="Arial Narrow"/>
                <w:color w:val="000000"/>
                <w:sz w:val="18"/>
                <w:szCs w:val="18"/>
              </w:rPr>
            </w:pPr>
            <w:r w:rsidRPr="00F3409C">
              <w:rPr>
                <w:rFonts w:ascii="Arial Narrow" w:hAnsi="Arial Narrow"/>
                <w:color w:val="000000"/>
                <w:sz w:val="18"/>
                <w:szCs w:val="18"/>
              </w:rPr>
              <w:t>2015</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393</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49</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50</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264</w:t>
            </w:r>
          </w:p>
        </w:tc>
        <w:tc>
          <w:tcPr>
            <w:tcW w:w="884"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30</w:t>
            </w:r>
          </w:p>
        </w:tc>
      </w:tr>
      <w:tr w:rsidR="006220EC" w:rsidRPr="00F3409C" w:rsidTr="008363EB">
        <w:tc>
          <w:tcPr>
            <w:tcW w:w="583" w:type="pct"/>
            <w:shd w:val="clear" w:color="auto" w:fill="auto"/>
            <w:vAlign w:val="bottom"/>
          </w:tcPr>
          <w:p w:rsidR="006220EC" w:rsidRPr="00F3409C" w:rsidRDefault="006220EC" w:rsidP="00E04BDE">
            <w:pPr>
              <w:spacing w:line="240" w:lineRule="auto"/>
              <w:rPr>
                <w:rFonts w:ascii="Arial Narrow" w:hAnsi="Arial Narrow"/>
                <w:color w:val="000000"/>
                <w:sz w:val="18"/>
                <w:szCs w:val="18"/>
              </w:rPr>
            </w:pPr>
            <w:r w:rsidRPr="00F3409C">
              <w:rPr>
                <w:rFonts w:ascii="Arial Narrow" w:hAnsi="Arial Narrow"/>
                <w:color w:val="000000"/>
                <w:sz w:val="18"/>
                <w:szCs w:val="18"/>
              </w:rPr>
              <w:t>2016</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498</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47</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43</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373</w:t>
            </w:r>
          </w:p>
        </w:tc>
        <w:tc>
          <w:tcPr>
            <w:tcW w:w="884"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35</w:t>
            </w:r>
          </w:p>
        </w:tc>
      </w:tr>
      <w:tr w:rsidR="00150D41" w:rsidRPr="00F3409C" w:rsidTr="008363EB">
        <w:tc>
          <w:tcPr>
            <w:tcW w:w="583" w:type="pct"/>
            <w:shd w:val="clear" w:color="auto" w:fill="auto"/>
            <w:vAlign w:val="bottom"/>
          </w:tcPr>
          <w:p w:rsidR="00150D41" w:rsidRPr="00F3409C" w:rsidRDefault="00150D41" w:rsidP="00D30FDE">
            <w:pPr>
              <w:spacing w:line="240" w:lineRule="auto"/>
              <w:rPr>
                <w:rFonts w:ascii="Arial Narrow" w:hAnsi="Arial Narrow"/>
                <w:color w:val="000000"/>
                <w:sz w:val="18"/>
                <w:szCs w:val="18"/>
              </w:rPr>
            </w:pPr>
            <w:r>
              <w:rPr>
                <w:rFonts w:ascii="Arial Narrow" w:hAnsi="Arial Narrow"/>
                <w:color w:val="000000"/>
                <w:sz w:val="18"/>
                <w:szCs w:val="18"/>
              </w:rPr>
              <w:t>2017</w:t>
            </w:r>
          </w:p>
        </w:tc>
        <w:tc>
          <w:tcPr>
            <w:tcW w:w="883" w:type="pct"/>
            <w:shd w:val="clear" w:color="auto" w:fill="auto"/>
            <w:vAlign w:val="center"/>
          </w:tcPr>
          <w:p w:rsidR="00150D41" w:rsidRDefault="00150D41" w:rsidP="00D30FDE">
            <w:pPr>
              <w:spacing w:line="240" w:lineRule="auto"/>
              <w:jc w:val="right"/>
              <w:rPr>
                <w:rFonts w:ascii="Arial Narrow" w:hAnsi="Arial Narrow"/>
                <w:color w:val="000000"/>
                <w:sz w:val="18"/>
                <w:szCs w:val="18"/>
              </w:rPr>
            </w:pPr>
            <w:r>
              <w:rPr>
                <w:rFonts w:ascii="Arial Narrow" w:hAnsi="Arial Narrow"/>
                <w:color w:val="000000"/>
                <w:sz w:val="18"/>
                <w:szCs w:val="18"/>
              </w:rPr>
              <w:t xml:space="preserve"> 608</w:t>
            </w:r>
          </w:p>
        </w:tc>
        <w:tc>
          <w:tcPr>
            <w:tcW w:w="883" w:type="pct"/>
            <w:shd w:val="clear" w:color="auto" w:fill="auto"/>
            <w:vAlign w:val="center"/>
          </w:tcPr>
          <w:p w:rsidR="00150D41" w:rsidRDefault="00150D41" w:rsidP="00D30FDE">
            <w:pPr>
              <w:spacing w:line="240" w:lineRule="auto"/>
              <w:jc w:val="right"/>
              <w:rPr>
                <w:rFonts w:ascii="Arial Narrow" w:hAnsi="Arial Narrow"/>
                <w:color w:val="000000"/>
                <w:sz w:val="18"/>
                <w:szCs w:val="18"/>
              </w:rPr>
            </w:pPr>
            <w:r>
              <w:rPr>
                <w:rFonts w:ascii="Arial Narrow" w:hAnsi="Arial Narrow"/>
                <w:color w:val="000000"/>
                <w:sz w:val="18"/>
                <w:szCs w:val="18"/>
              </w:rPr>
              <w:t xml:space="preserve"> 37</w:t>
            </w:r>
          </w:p>
        </w:tc>
        <w:tc>
          <w:tcPr>
            <w:tcW w:w="883" w:type="pct"/>
            <w:shd w:val="clear" w:color="auto" w:fill="auto"/>
            <w:vAlign w:val="center"/>
          </w:tcPr>
          <w:p w:rsidR="00150D41" w:rsidRDefault="00150D41" w:rsidP="00D30FDE">
            <w:pPr>
              <w:spacing w:line="240" w:lineRule="auto"/>
              <w:jc w:val="right"/>
              <w:rPr>
                <w:rFonts w:ascii="Arial Narrow" w:hAnsi="Arial Narrow"/>
                <w:color w:val="000000"/>
                <w:sz w:val="18"/>
                <w:szCs w:val="18"/>
              </w:rPr>
            </w:pPr>
            <w:r>
              <w:rPr>
                <w:rFonts w:ascii="Arial Narrow" w:hAnsi="Arial Narrow"/>
                <w:color w:val="000000"/>
                <w:sz w:val="18"/>
                <w:szCs w:val="18"/>
              </w:rPr>
              <w:t xml:space="preserve"> 67</w:t>
            </w:r>
          </w:p>
        </w:tc>
        <w:tc>
          <w:tcPr>
            <w:tcW w:w="883" w:type="pct"/>
            <w:shd w:val="clear" w:color="auto" w:fill="auto"/>
            <w:vAlign w:val="center"/>
          </w:tcPr>
          <w:p w:rsidR="00150D41" w:rsidRDefault="00150D41" w:rsidP="00D30FDE">
            <w:pPr>
              <w:spacing w:line="240" w:lineRule="auto"/>
              <w:jc w:val="right"/>
              <w:rPr>
                <w:rFonts w:ascii="Arial Narrow" w:hAnsi="Arial Narrow"/>
                <w:color w:val="000000"/>
                <w:sz w:val="18"/>
                <w:szCs w:val="18"/>
              </w:rPr>
            </w:pPr>
            <w:r>
              <w:rPr>
                <w:rFonts w:ascii="Arial Narrow" w:hAnsi="Arial Narrow"/>
                <w:color w:val="000000"/>
                <w:sz w:val="18"/>
                <w:szCs w:val="18"/>
              </w:rPr>
              <w:t xml:space="preserve"> 456</w:t>
            </w:r>
          </w:p>
        </w:tc>
        <w:tc>
          <w:tcPr>
            <w:tcW w:w="884" w:type="pct"/>
            <w:shd w:val="clear" w:color="auto" w:fill="auto"/>
            <w:vAlign w:val="center"/>
          </w:tcPr>
          <w:p w:rsidR="00150D41" w:rsidRDefault="00150D41" w:rsidP="00D30FDE">
            <w:pPr>
              <w:spacing w:line="240" w:lineRule="auto"/>
              <w:jc w:val="right"/>
              <w:rPr>
                <w:rFonts w:ascii="Arial Narrow" w:hAnsi="Arial Narrow"/>
                <w:color w:val="000000"/>
                <w:sz w:val="18"/>
                <w:szCs w:val="18"/>
              </w:rPr>
            </w:pPr>
            <w:r>
              <w:rPr>
                <w:rFonts w:ascii="Arial Narrow" w:hAnsi="Arial Narrow"/>
                <w:color w:val="000000"/>
                <w:sz w:val="18"/>
                <w:szCs w:val="18"/>
              </w:rPr>
              <w:t xml:space="preserve"> 48</w:t>
            </w:r>
          </w:p>
        </w:tc>
      </w:tr>
      <w:tr w:rsidR="00D30FDE" w:rsidRPr="00F3409C" w:rsidTr="008363EB">
        <w:tc>
          <w:tcPr>
            <w:tcW w:w="583" w:type="pct"/>
            <w:shd w:val="clear" w:color="auto" w:fill="auto"/>
            <w:vAlign w:val="bottom"/>
          </w:tcPr>
          <w:p w:rsidR="00D30FDE" w:rsidRDefault="00D30FDE" w:rsidP="00E86457">
            <w:pPr>
              <w:spacing w:line="240" w:lineRule="auto"/>
              <w:rPr>
                <w:rFonts w:ascii="Arial Narrow" w:hAnsi="Arial Narrow"/>
                <w:color w:val="000000"/>
                <w:sz w:val="18"/>
                <w:szCs w:val="18"/>
              </w:rPr>
            </w:pPr>
            <w:r>
              <w:rPr>
                <w:rFonts w:ascii="Arial Narrow" w:hAnsi="Arial Narrow"/>
                <w:color w:val="000000"/>
                <w:sz w:val="18"/>
                <w:szCs w:val="18"/>
              </w:rPr>
              <w:t>2018</w:t>
            </w:r>
          </w:p>
        </w:tc>
        <w:tc>
          <w:tcPr>
            <w:tcW w:w="883" w:type="pct"/>
            <w:shd w:val="clear" w:color="auto" w:fill="auto"/>
            <w:vAlign w:val="center"/>
          </w:tcPr>
          <w:p w:rsidR="00D30FDE" w:rsidRDefault="00D30FDE" w:rsidP="00E86457">
            <w:pPr>
              <w:spacing w:line="240" w:lineRule="auto"/>
              <w:jc w:val="right"/>
              <w:rPr>
                <w:rFonts w:ascii="Arial Narrow" w:hAnsi="Arial Narrow"/>
                <w:color w:val="000000"/>
                <w:sz w:val="18"/>
                <w:szCs w:val="18"/>
              </w:rPr>
            </w:pPr>
            <w:r>
              <w:rPr>
                <w:rFonts w:ascii="Arial Narrow" w:hAnsi="Arial Narrow"/>
                <w:color w:val="000000"/>
                <w:sz w:val="18"/>
                <w:szCs w:val="18"/>
              </w:rPr>
              <w:t xml:space="preserve"> 747</w:t>
            </w:r>
          </w:p>
        </w:tc>
        <w:tc>
          <w:tcPr>
            <w:tcW w:w="883" w:type="pct"/>
            <w:shd w:val="clear" w:color="auto" w:fill="auto"/>
            <w:vAlign w:val="center"/>
          </w:tcPr>
          <w:p w:rsidR="00D30FDE" w:rsidRDefault="00D30FDE" w:rsidP="00E86457">
            <w:pPr>
              <w:spacing w:line="240" w:lineRule="auto"/>
              <w:jc w:val="right"/>
              <w:rPr>
                <w:rFonts w:ascii="Arial Narrow" w:hAnsi="Arial Narrow"/>
                <w:color w:val="000000"/>
                <w:sz w:val="18"/>
                <w:szCs w:val="18"/>
              </w:rPr>
            </w:pPr>
            <w:r>
              <w:rPr>
                <w:rFonts w:ascii="Arial Narrow" w:hAnsi="Arial Narrow"/>
                <w:color w:val="000000"/>
                <w:sz w:val="18"/>
                <w:szCs w:val="18"/>
              </w:rPr>
              <w:t xml:space="preserve"> 61</w:t>
            </w:r>
          </w:p>
        </w:tc>
        <w:tc>
          <w:tcPr>
            <w:tcW w:w="883" w:type="pct"/>
            <w:shd w:val="clear" w:color="auto" w:fill="auto"/>
            <w:vAlign w:val="center"/>
          </w:tcPr>
          <w:p w:rsidR="00D30FDE" w:rsidRDefault="00D30FDE" w:rsidP="00E86457">
            <w:pPr>
              <w:spacing w:line="240" w:lineRule="auto"/>
              <w:jc w:val="right"/>
              <w:rPr>
                <w:rFonts w:ascii="Arial Narrow" w:hAnsi="Arial Narrow"/>
                <w:color w:val="000000"/>
                <w:sz w:val="18"/>
                <w:szCs w:val="18"/>
              </w:rPr>
            </w:pPr>
            <w:r>
              <w:rPr>
                <w:rFonts w:ascii="Arial Narrow" w:hAnsi="Arial Narrow"/>
                <w:color w:val="000000"/>
                <w:sz w:val="18"/>
                <w:szCs w:val="18"/>
              </w:rPr>
              <w:t xml:space="preserve"> 68</w:t>
            </w:r>
          </w:p>
        </w:tc>
        <w:tc>
          <w:tcPr>
            <w:tcW w:w="883" w:type="pct"/>
            <w:shd w:val="clear" w:color="auto" w:fill="auto"/>
            <w:vAlign w:val="center"/>
          </w:tcPr>
          <w:p w:rsidR="00D30FDE" w:rsidRDefault="00D30FDE" w:rsidP="00E86457">
            <w:pPr>
              <w:spacing w:line="240" w:lineRule="auto"/>
              <w:jc w:val="right"/>
              <w:rPr>
                <w:rFonts w:ascii="Arial Narrow" w:hAnsi="Arial Narrow"/>
                <w:color w:val="000000"/>
                <w:sz w:val="18"/>
                <w:szCs w:val="18"/>
              </w:rPr>
            </w:pPr>
            <w:r>
              <w:rPr>
                <w:rFonts w:ascii="Arial Narrow" w:hAnsi="Arial Narrow"/>
                <w:color w:val="000000"/>
                <w:sz w:val="18"/>
                <w:szCs w:val="18"/>
              </w:rPr>
              <w:t xml:space="preserve"> 538</w:t>
            </w:r>
          </w:p>
        </w:tc>
        <w:tc>
          <w:tcPr>
            <w:tcW w:w="884" w:type="pct"/>
            <w:shd w:val="clear" w:color="auto" w:fill="auto"/>
            <w:vAlign w:val="center"/>
          </w:tcPr>
          <w:p w:rsidR="00D30FDE" w:rsidRDefault="00D30FDE" w:rsidP="00E86457">
            <w:pPr>
              <w:spacing w:line="240" w:lineRule="auto"/>
              <w:jc w:val="right"/>
              <w:rPr>
                <w:rFonts w:ascii="Arial Narrow" w:hAnsi="Arial Narrow"/>
                <w:color w:val="000000"/>
                <w:sz w:val="18"/>
                <w:szCs w:val="18"/>
              </w:rPr>
            </w:pPr>
            <w:r>
              <w:rPr>
                <w:rFonts w:ascii="Arial Narrow" w:hAnsi="Arial Narrow"/>
                <w:color w:val="000000"/>
                <w:sz w:val="18"/>
                <w:szCs w:val="18"/>
              </w:rPr>
              <w:t xml:space="preserve"> 80</w:t>
            </w:r>
          </w:p>
        </w:tc>
      </w:tr>
      <w:tr w:rsidR="00E86457" w:rsidRPr="00F3409C" w:rsidTr="008363EB">
        <w:tc>
          <w:tcPr>
            <w:tcW w:w="583" w:type="pct"/>
            <w:shd w:val="clear" w:color="auto" w:fill="auto"/>
            <w:vAlign w:val="bottom"/>
          </w:tcPr>
          <w:p w:rsidR="00E86457" w:rsidRDefault="00E86457" w:rsidP="007B0914">
            <w:pPr>
              <w:spacing w:line="240" w:lineRule="auto"/>
              <w:rPr>
                <w:rFonts w:ascii="Arial Narrow" w:hAnsi="Arial Narrow"/>
                <w:color w:val="000000"/>
                <w:sz w:val="18"/>
                <w:szCs w:val="18"/>
              </w:rPr>
            </w:pPr>
            <w:r>
              <w:rPr>
                <w:rFonts w:ascii="Arial Narrow" w:hAnsi="Arial Narrow"/>
                <w:color w:val="000000"/>
                <w:sz w:val="18"/>
                <w:szCs w:val="18"/>
              </w:rPr>
              <w:t>2019</w:t>
            </w:r>
          </w:p>
        </w:tc>
        <w:tc>
          <w:tcPr>
            <w:tcW w:w="883" w:type="pct"/>
            <w:shd w:val="clear" w:color="auto" w:fill="auto"/>
            <w:vAlign w:val="center"/>
          </w:tcPr>
          <w:p w:rsidR="00E86457" w:rsidRDefault="00E86457" w:rsidP="007B0914">
            <w:pPr>
              <w:spacing w:line="240" w:lineRule="auto"/>
              <w:jc w:val="right"/>
              <w:rPr>
                <w:rFonts w:ascii="Arial Narrow" w:hAnsi="Arial Narrow"/>
                <w:color w:val="000000"/>
                <w:sz w:val="18"/>
                <w:szCs w:val="18"/>
              </w:rPr>
            </w:pPr>
            <w:r>
              <w:rPr>
                <w:rFonts w:ascii="Arial Narrow" w:hAnsi="Arial Narrow"/>
                <w:color w:val="000000"/>
                <w:sz w:val="18"/>
                <w:szCs w:val="18"/>
              </w:rPr>
              <w:t xml:space="preserve"> 768</w:t>
            </w:r>
          </w:p>
        </w:tc>
        <w:tc>
          <w:tcPr>
            <w:tcW w:w="883" w:type="pct"/>
            <w:shd w:val="clear" w:color="auto" w:fill="auto"/>
            <w:vAlign w:val="center"/>
          </w:tcPr>
          <w:p w:rsidR="00E86457" w:rsidRDefault="00E86457" w:rsidP="007B0914">
            <w:pPr>
              <w:spacing w:line="240" w:lineRule="auto"/>
              <w:jc w:val="right"/>
              <w:rPr>
                <w:rFonts w:ascii="Arial Narrow" w:hAnsi="Arial Narrow"/>
                <w:color w:val="000000"/>
                <w:sz w:val="18"/>
                <w:szCs w:val="18"/>
              </w:rPr>
            </w:pPr>
            <w:r>
              <w:rPr>
                <w:rFonts w:ascii="Arial Narrow" w:hAnsi="Arial Narrow"/>
                <w:color w:val="000000"/>
                <w:sz w:val="18"/>
                <w:szCs w:val="18"/>
              </w:rPr>
              <w:t xml:space="preserve"> 38</w:t>
            </w:r>
          </w:p>
        </w:tc>
        <w:tc>
          <w:tcPr>
            <w:tcW w:w="883" w:type="pct"/>
            <w:shd w:val="clear" w:color="auto" w:fill="auto"/>
            <w:vAlign w:val="center"/>
          </w:tcPr>
          <w:p w:rsidR="00E86457" w:rsidRDefault="00E86457" w:rsidP="007B0914">
            <w:pPr>
              <w:spacing w:line="240" w:lineRule="auto"/>
              <w:jc w:val="right"/>
              <w:rPr>
                <w:rFonts w:ascii="Arial Narrow" w:hAnsi="Arial Narrow"/>
                <w:color w:val="000000"/>
                <w:sz w:val="18"/>
                <w:szCs w:val="18"/>
              </w:rPr>
            </w:pPr>
            <w:r>
              <w:rPr>
                <w:rFonts w:ascii="Arial Narrow" w:hAnsi="Arial Narrow"/>
                <w:color w:val="000000"/>
                <w:sz w:val="18"/>
                <w:szCs w:val="18"/>
              </w:rPr>
              <w:t xml:space="preserve"> 78</w:t>
            </w:r>
          </w:p>
        </w:tc>
        <w:tc>
          <w:tcPr>
            <w:tcW w:w="883" w:type="pct"/>
            <w:shd w:val="clear" w:color="auto" w:fill="auto"/>
            <w:vAlign w:val="center"/>
          </w:tcPr>
          <w:p w:rsidR="00E86457" w:rsidRDefault="00E86457" w:rsidP="007B0914">
            <w:pPr>
              <w:spacing w:line="240" w:lineRule="auto"/>
              <w:jc w:val="right"/>
              <w:rPr>
                <w:rFonts w:ascii="Arial Narrow" w:hAnsi="Arial Narrow"/>
                <w:color w:val="000000"/>
                <w:sz w:val="18"/>
                <w:szCs w:val="18"/>
              </w:rPr>
            </w:pPr>
            <w:r>
              <w:rPr>
                <w:rFonts w:ascii="Arial Narrow" w:hAnsi="Arial Narrow"/>
                <w:color w:val="000000"/>
                <w:sz w:val="18"/>
                <w:szCs w:val="18"/>
              </w:rPr>
              <w:t xml:space="preserve"> 561</w:t>
            </w:r>
          </w:p>
        </w:tc>
        <w:tc>
          <w:tcPr>
            <w:tcW w:w="884" w:type="pct"/>
            <w:shd w:val="clear" w:color="auto" w:fill="auto"/>
            <w:vAlign w:val="center"/>
          </w:tcPr>
          <w:p w:rsidR="00E86457" w:rsidRDefault="00E86457" w:rsidP="007B0914">
            <w:pPr>
              <w:spacing w:line="240" w:lineRule="auto"/>
              <w:jc w:val="right"/>
              <w:rPr>
                <w:rFonts w:ascii="Arial Narrow" w:hAnsi="Arial Narrow"/>
                <w:color w:val="000000"/>
                <w:sz w:val="18"/>
                <w:szCs w:val="18"/>
              </w:rPr>
            </w:pPr>
            <w:r>
              <w:rPr>
                <w:rFonts w:ascii="Arial Narrow" w:hAnsi="Arial Narrow"/>
                <w:color w:val="000000"/>
                <w:sz w:val="18"/>
                <w:szCs w:val="18"/>
              </w:rPr>
              <w:t xml:space="preserve"> 91</w:t>
            </w:r>
          </w:p>
        </w:tc>
      </w:tr>
      <w:tr w:rsidR="007B0914" w:rsidRPr="00F3409C" w:rsidTr="008363EB">
        <w:tc>
          <w:tcPr>
            <w:tcW w:w="583" w:type="pct"/>
            <w:shd w:val="clear" w:color="auto" w:fill="auto"/>
            <w:vAlign w:val="bottom"/>
          </w:tcPr>
          <w:p w:rsidR="007B0914" w:rsidRDefault="007B0914" w:rsidP="001B140A">
            <w:pPr>
              <w:spacing w:line="240" w:lineRule="auto"/>
              <w:rPr>
                <w:rFonts w:ascii="Arial Narrow" w:hAnsi="Arial Narrow"/>
                <w:color w:val="000000"/>
                <w:sz w:val="18"/>
                <w:szCs w:val="18"/>
              </w:rPr>
            </w:pPr>
            <w:r>
              <w:rPr>
                <w:rFonts w:ascii="Arial Narrow" w:hAnsi="Arial Narrow"/>
                <w:color w:val="000000"/>
                <w:sz w:val="18"/>
                <w:szCs w:val="18"/>
              </w:rPr>
              <w:t>2020</w:t>
            </w:r>
          </w:p>
        </w:tc>
        <w:tc>
          <w:tcPr>
            <w:tcW w:w="883" w:type="pct"/>
            <w:shd w:val="clear" w:color="auto" w:fill="auto"/>
            <w:vAlign w:val="bottom"/>
          </w:tcPr>
          <w:p w:rsidR="007B0914" w:rsidRDefault="007B0914" w:rsidP="001B140A">
            <w:pPr>
              <w:spacing w:line="240" w:lineRule="auto"/>
              <w:jc w:val="right"/>
              <w:rPr>
                <w:rFonts w:ascii="Arial Narrow" w:hAnsi="Arial Narrow"/>
                <w:color w:val="000000"/>
                <w:sz w:val="18"/>
                <w:szCs w:val="18"/>
              </w:rPr>
            </w:pPr>
            <w:r>
              <w:rPr>
                <w:rFonts w:ascii="Arial Narrow" w:hAnsi="Arial Narrow"/>
                <w:color w:val="000000"/>
                <w:sz w:val="18"/>
                <w:szCs w:val="18"/>
              </w:rPr>
              <w:t xml:space="preserve"> 835</w:t>
            </w:r>
          </w:p>
        </w:tc>
        <w:tc>
          <w:tcPr>
            <w:tcW w:w="883" w:type="pct"/>
            <w:shd w:val="clear" w:color="auto" w:fill="auto"/>
            <w:vAlign w:val="bottom"/>
          </w:tcPr>
          <w:p w:rsidR="007B0914" w:rsidRDefault="007B0914" w:rsidP="001B140A">
            <w:pPr>
              <w:spacing w:line="240" w:lineRule="auto"/>
              <w:jc w:val="right"/>
              <w:rPr>
                <w:rFonts w:ascii="Arial Narrow" w:hAnsi="Arial Narrow"/>
                <w:color w:val="000000"/>
                <w:sz w:val="18"/>
                <w:szCs w:val="18"/>
              </w:rPr>
            </w:pPr>
            <w:r>
              <w:rPr>
                <w:rFonts w:ascii="Arial Narrow" w:hAnsi="Arial Narrow"/>
                <w:color w:val="000000"/>
                <w:sz w:val="18"/>
                <w:szCs w:val="18"/>
              </w:rPr>
              <w:t xml:space="preserve"> 34</w:t>
            </w:r>
          </w:p>
        </w:tc>
        <w:tc>
          <w:tcPr>
            <w:tcW w:w="883" w:type="pct"/>
            <w:shd w:val="clear" w:color="auto" w:fill="auto"/>
            <w:vAlign w:val="bottom"/>
          </w:tcPr>
          <w:p w:rsidR="007B0914" w:rsidRDefault="007B0914" w:rsidP="001B140A">
            <w:pPr>
              <w:spacing w:line="240" w:lineRule="auto"/>
              <w:jc w:val="right"/>
              <w:rPr>
                <w:rFonts w:ascii="Arial Narrow" w:hAnsi="Arial Narrow"/>
                <w:color w:val="000000"/>
                <w:sz w:val="18"/>
                <w:szCs w:val="18"/>
              </w:rPr>
            </w:pPr>
            <w:r>
              <w:rPr>
                <w:rFonts w:ascii="Arial Narrow" w:hAnsi="Arial Narrow"/>
                <w:color w:val="000000"/>
                <w:sz w:val="18"/>
                <w:szCs w:val="18"/>
              </w:rPr>
              <w:t xml:space="preserve"> 65</w:t>
            </w:r>
          </w:p>
        </w:tc>
        <w:tc>
          <w:tcPr>
            <w:tcW w:w="883" w:type="pct"/>
            <w:shd w:val="clear" w:color="auto" w:fill="auto"/>
            <w:vAlign w:val="bottom"/>
          </w:tcPr>
          <w:p w:rsidR="007B0914" w:rsidRDefault="007B0914" w:rsidP="001B140A">
            <w:pPr>
              <w:spacing w:line="240" w:lineRule="auto"/>
              <w:jc w:val="right"/>
              <w:rPr>
                <w:rFonts w:ascii="Arial Narrow" w:hAnsi="Arial Narrow"/>
                <w:color w:val="000000"/>
                <w:sz w:val="18"/>
                <w:szCs w:val="18"/>
              </w:rPr>
            </w:pPr>
            <w:r>
              <w:rPr>
                <w:rFonts w:ascii="Arial Narrow" w:hAnsi="Arial Narrow"/>
                <w:color w:val="000000"/>
                <w:sz w:val="18"/>
                <w:szCs w:val="18"/>
              </w:rPr>
              <w:t xml:space="preserve"> 636</w:t>
            </w:r>
          </w:p>
        </w:tc>
        <w:tc>
          <w:tcPr>
            <w:tcW w:w="884" w:type="pct"/>
            <w:shd w:val="clear" w:color="auto" w:fill="auto"/>
            <w:vAlign w:val="bottom"/>
          </w:tcPr>
          <w:p w:rsidR="007B0914" w:rsidRDefault="007B0914" w:rsidP="001B140A">
            <w:pPr>
              <w:spacing w:line="240" w:lineRule="auto"/>
              <w:jc w:val="right"/>
              <w:rPr>
                <w:rFonts w:ascii="Arial Narrow" w:hAnsi="Arial Narrow"/>
                <w:color w:val="000000"/>
                <w:sz w:val="18"/>
                <w:szCs w:val="18"/>
              </w:rPr>
            </w:pPr>
            <w:r>
              <w:rPr>
                <w:rFonts w:ascii="Arial Narrow" w:hAnsi="Arial Narrow"/>
                <w:color w:val="000000"/>
                <w:sz w:val="18"/>
                <w:szCs w:val="18"/>
              </w:rPr>
              <w:t xml:space="preserve"> 100</w:t>
            </w:r>
          </w:p>
        </w:tc>
      </w:tr>
      <w:tr w:rsidR="001B140A" w:rsidRPr="00F3409C" w:rsidTr="008363EB">
        <w:tc>
          <w:tcPr>
            <w:tcW w:w="583" w:type="pct"/>
            <w:shd w:val="clear" w:color="auto" w:fill="auto"/>
            <w:vAlign w:val="bottom"/>
          </w:tcPr>
          <w:p w:rsidR="001B140A" w:rsidRDefault="001B140A" w:rsidP="00A33786">
            <w:pPr>
              <w:spacing w:line="240" w:lineRule="auto"/>
              <w:rPr>
                <w:rFonts w:ascii="Arial Narrow" w:hAnsi="Arial Narrow"/>
                <w:color w:val="000000"/>
                <w:sz w:val="18"/>
                <w:szCs w:val="18"/>
              </w:rPr>
            </w:pPr>
            <w:r>
              <w:rPr>
                <w:rFonts w:ascii="Arial Narrow" w:hAnsi="Arial Narrow"/>
                <w:color w:val="000000"/>
                <w:sz w:val="18"/>
                <w:szCs w:val="18"/>
              </w:rPr>
              <w:t>2021</w:t>
            </w:r>
          </w:p>
        </w:tc>
        <w:tc>
          <w:tcPr>
            <w:tcW w:w="883" w:type="pct"/>
            <w:tcBorders>
              <w:top w:val="nil"/>
              <w:left w:val="nil"/>
              <w:bottom w:val="nil"/>
              <w:right w:val="nil"/>
            </w:tcBorders>
            <w:shd w:val="clear" w:color="auto" w:fill="auto"/>
            <w:vAlign w:val="bottom"/>
          </w:tcPr>
          <w:p w:rsidR="001B140A" w:rsidRDefault="001B140A" w:rsidP="00A33786">
            <w:pPr>
              <w:overflowPunct/>
              <w:autoSpaceDE/>
              <w:autoSpaceDN/>
              <w:adjustRightInd/>
              <w:spacing w:line="240" w:lineRule="auto"/>
              <w:jc w:val="right"/>
              <w:textAlignment w:val="auto"/>
              <w:rPr>
                <w:rFonts w:ascii="Arial Narrow" w:hAnsi="Arial Narrow"/>
                <w:color w:val="000000"/>
                <w:sz w:val="18"/>
                <w:szCs w:val="18"/>
              </w:rPr>
            </w:pPr>
            <w:r>
              <w:rPr>
                <w:rFonts w:ascii="Arial Narrow" w:hAnsi="Arial Narrow"/>
                <w:color w:val="000000"/>
                <w:sz w:val="18"/>
                <w:szCs w:val="18"/>
              </w:rPr>
              <w:t xml:space="preserve"> 932</w:t>
            </w:r>
          </w:p>
        </w:tc>
        <w:tc>
          <w:tcPr>
            <w:tcW w:w="883" w:type="pct"/>
            <w:tcBorders>
              <w:top w:val="nil"/>
              <w:left w:val="nil"/>
              <w:bottom w:val="nil"/>
              <w:right w:val="nil"/>
            </w:tcBorders>
            <w:shd w:val="clear" w:color="auto" w:fill="auto"/>
            <w:vAlign w:val="bottom"/>
          </w:tcPr>
          <w:p w:rsidR="001B140A" w:rsidRDefault="001B140A" w:rsidP="00A33786">
            <w:pPr>
              <w:jc w:val="right"/>
              <w:rPr>
                <w:rFonts w:ascii="Arial Narrow" w:hAnsi="Arial Narrow"/>
                <w:color w:val="000000"/>
                <w:sz w:val="18"/>
                <w:szCs w:val="18"/>
              </w:rPr>
            </w:pPr>
            <w:r>
              <w:rPr>
                <w:rFonts w:ascii="Arial Narrow" w:hAnsi="Arial Narrow"/>
                <w:color w:val="000000"/>
                <w:sz w:val="18"/>
                <w:szCs w:val="18"/>
              </w:rPr>
              <w:t xml:space="preserve"> 43</w:t>
            </w:r>
          </w:p>
        </w:tc>
        <w:tc>
          <w:tcPr>
            <w:tcW w:w="883" w:type="pct"/>
            <w:tcBorders>
              <w:top w:val="nil"/>
              <w:left w:val="nil"/>
              <w:bottom w:val="nil"/>
              <w:right w:val="nil"/>
            </w:tcBorders>
            <w:shd w:val="clear" w:color="auto" w:fill="auto"/>
            <w:vAlign w:val="bottom"/>
          </w:tcPr>
          <w:p w:rsidR="001B140A" w:rsidRDefault="001B140A" w:rsidP="00A33786">
            <w:pPr>
              <w:jc w:val="right"/>
              <w:rPr>
                <w:rFonts w:ascii="Arial Narrow" w:hAnsi="Arial Narrow"/>
                <w:color w:val="000000"/>
                <w:sz w:val="18"/>
                <w:szCs w:val="18"/>
              </w:rPr>
            </w:pPr>
            <w:r>
              <w:rPr>
                <w:rFonts w:ascii="Arial Narrow" w:hAnsi="Arial Narrow"/>
                <w:color w:val="000000"/>
                <w:sz w:val="18"/>
                <w:szCs w:val="18"/>
              </w:rPr>
              <w:t xml:space="preserve"> 73</w:t>
            </w:r>
          </w:p>
        </w:tc>
        <w:tc>
          <w:tcPr>
            <w:tcW w:w="883" w:type="pct"/>
            <w:tcBorders>
              <w:top w:val="nil"/>
              <w:left w:val="nil"/>
              <w:bottom w:val="nil"/>
              <w:right w:val="nil"/>
            </w:tcBorders>
            <w:shd w:val="clear" w:color="auto" w:fill="auto"/>
            <w:vAlign w:val="bottom"/>
          </w:tcPr>
          <w:p w:rsidR="001B140A" w:rsidRDefault="001B140A" w:rsidP="00A33786">
            <w:pPr>
              <w:jc w:val="right"/>
              <w:rPr>
                <w:rFonts w:ascii="Arial Narrow" w:hAnsi="Arial Narrow"/>
                <w:color w:val="000000"/>
                <w:sz w:val="18"/>
                <w:szCs w:val="18"/>
              </w:rPr>
            </w:pPr>
            <w:r>
              <w:rPr>
                <w:rFonts w:ascii="Arial Narrow" w:hAnsi="Arial Narrow"/>
                <w:color w:val="000000"/>
                <w:sz w:val="18"/>
                <w:szCs w:val="18"/>
              </w:rPr>
              <w:t xml:space="preserve"> 715</w:t>
            </w:r>
          </w:p>
        </w:tc>
        <w:tc>
          <w:tcPr>
            <w:tcW w:w="884" w:type="pct"/>
            <w:tcBorders>
              <w:top w:val="nil"/>
              <w:left w:val="nil"/>
              <w:bottom w:val="nil"/>
              <w:right w:val="nil"/>
            </w:tcBorders>
            <w:shd w:val="clear" w:color="auto" w:fill="auto"/>
            <w:vAlign w:val="bottom"/>
          </w:tcPr>
          <w:p w:rsidR="001B140A" w:rsidRDefault="001B140A" w:rsidP="00A33786">
            <w:pPr>
              <w:jc w:val="right"/>
              <w:rPr>
                <w:rFonts w:ascii="Arial Narrow" w:hAnsi="Arial Narrow"/>
                <w:color w:val="000000"/>
                <w:sz w:val="18"/>
                <w:szCs w:val="18"/>
              </w:rPr>
            </w:pPr>
            <w:r>
              <w:rPr>
                <w:rFonts w:ascii="Arial Narrow" w:hAnsi="Arial Narrow"/>
                <w:color w:val="000000"/>
                <w:sz w:val="18"/>
                <w:szCs w:val="18"/>
              </w:rPr>
              <w:t xml:space="preserve"> 101</w:t>
            </w:r>
          </w:p>
        </w:tc>
      </w:tr>
      <w:tr w:rsidR="00A33786" w:rsidRPr="00F3409C" w:rsidTr="008363EB">
        <w:tc>
          <w:tcPr>
            <w:tcW w:w="583" w:type="pct"/>
            <w:shd w:val="clear" w:color="auto" w:fill="auto"/>
            <w:vAlign w:val="bottom"/>
          </w:tcPr>
          <w:p w:rsidR="00A33786" w:rsidRDefault="00A33786" w:rsidP="008363EB">
            <w:pPr>
              <w:spacing w:line="240" w:lineRule="auto"/>
              <w:rPr>
                <w:rFonts w:ascii="Arial Narrow" w:hAnsi="Arial Narrow"/>
                <w:color w:val="000000"/>
                <w:sz w:val="18"/>
                <w:szCs w:val="18"/>
              </w:rPr>
            </w:pPr>
            <w:r>
              <w:rPr>
                <w:rFonts w:ascii="Arial Narrow" w:hAnsi="Arial Narrow"/>
                <w:color w:val="000000"/>
                <w:sz w:val="18"/>
                <w:szCs w:val="18"/>
              </w:rPr>
              <w:t>2022</w:t>
            </w:r>
          </w:p>
        </w:tc>
        <w:tc>
          <w:tcPr>
            <w:tcW w:w="883" w:type="pct"/>
            <w:tcBorders>
              <w:top w:val="nil"/>
              <w:left w:val="nil"/>
              <w:bottom w:val="nil"/>
              <w:right w:val="nil"/>
            </w:tcBorders>
            <w:shd w:val="clear" w:color="auto" w:fill="auto"/>
            <w:vAlign w:val="center"/>
          </w:tcPr>
          <w:p w:rsidR="00A33786" w:rsidRDefault="00A33786" w:rsidP="008363EB">
            <w:pPr>
              <w:overflowPunct/>
              <w:autoSpaceDE/>
              <w:autoSpaceDN/>
              <w:adjustRightInd/>
              <w:spacing w:line="240" w:lineRule="auto"/>
              <w:jc w:val="right"/>
              <w:textAlignment w:val="auto"/>
              <w:rPr>
                <w:rFonts w:ascii="Arial Narrow" w:hAnsi="Arial Narrow" w:cs="Calibri"/>
                <w:color w:val="000000"/>
                <w:sz w:val="18"/>
                <w:szCs w:val="18"/>
              </w:rPr>
            </w:pPr>
            <w:r>
              <w:rPr>
                <w:rFonts w:ascii="Arial Narrow" w:hAnsi="Arial Narrow" w:cs="Calibri"/>
                <w:color w:val="000000"/>
                <w:sz w:val="18"/>
                <w:szCs w:val="18"/>
              </w:rPr>
              <w:t xml:space="preserve"> 985</w:t>
            </w:r>
          </w:p>
        </w:tc>
        <w:tc>
          <w:tcPr>
            <w:tcW w:w="883" w:type="pct"/>
            <w:tcBorders>
              <w:top w:val="nil"/>
              <w:left w:val="nil"/>
              <w:bottom w:val="nil"/>
              <w:right w:val="nil"/>
            </w:tcBorders>
            <w:shd w:val="clear" w:color="auto" w:fill="auto"/>
            <w:vAlign w:val="center"/>
          </w:tcPr>
          <w:p w:rsidR="00A33786" w:rsidRDefault="00A33786" w:rsidP="008363EB">
            <w:pPr>
              <w:jc w:val="right"/>
              <w:rPr>
                <w:rFonts w:ascii="Arial Narrow" w:hAnsi="Arial Narrow" w:cs="Calibri"/>
                <w:color w:val="000000"/>
                <w:sz w:val="18"/>
                <w:szCs w:val="18"/>
              </w:rPr>
            </w:pPr>
            <w:r>
              <w:rPr>
                <w:rFonts w:ascii="Arial Narrow" w:hAnsi="Arial Narrow" w:cs="Calibri"/>
                <w:color w:val="000000"/>
                <w:sz w:val="18"/>
                <w:szCs w:val="18"/>
              </w:rPr>
              <w:t xml:space="preserve"> 40</w:t>
            </w:r>
          </w:p>
        </w:tc>
        <w:tc>
          <w:tcPr>
            <w:tcW w:w="883" w:type="pct"/>
            <w:tcBorders>
              <w:top w:val="nil"/>
              <w:left w:val="nil"/>
              <w:bottom w:val="nil"/>
              <w:right w:val="nil"/>
            </w:tcBorders>
            <w:shd w:val="clear" w:color="auto" w:fill="auto"/>
            <w:vAlign w:val="center"/>
          </w:tcPr>
          <w:p w:rsidR="00A33786" w:rsidRDefault="00A33786" w:rsidP="008363EB">
            <w:pPr>
              <w:jc w:val="right"/>
              <w:rPr>
                <w:rFonts w:ascii="Arial Narrow" w:hAnsi="Arial Narrow" w:cs="Calibri"/>
                <w:color w:val="000000"/>
                <w:sz w:val="18"/>
                <w:szCs w:val="18"/>
              </w:rPr>
            </w:pPr>
            <w:r>
              <w:rPr>
                <w:rFonts w:ascii="Arial Narrow" w:hAnsi="Arial Narrow" w:cs="Calibri"/>
                <w:color w:val="000000"/>
                <w:sz w:val="18"/>
                <w:szCs w:val="18"/>
              </w:rPr>
              <w:t xml:space="preserve"> 35</w:t>
            </w:r>
          </w:p>
        </w:tc>
        <w:tc>
          <w:tcPr>
            <w:tcW w:w="883" w:type="pct"/>
            <w:tcBorders>
              <w:top w:val="nil"/>
              <w:left w:val="nil"/>
              <w:bottom w:val="nil"/>
              <w:right w:val="nil"/>
            </w:tcBorders>
            <w:shd w:val="clear" w:color="auto" w:fill="auto"/>
            <w:vAlign w:val="center"/>
          </w:tcPr>
          <w:p w:rsidR="00A33786" w:rsidRDefault="00A33786" w:rsidP="008363EB">
            <w:pPr>
              <w:jc w:val="right"/>
              <w:rPr>
                <w:rFonts w:ascii="Arial Narrow" w:hAnsi="Arial Narrow" w:cs="Calibri"/>
                <w:color w:val="000000"/>
                <w:sz w:val="18"/>
                <w:szCs w:val="18"/>
              </w:rPr>
            </w:pPr>
            <w:r>
              <w:rPr>
                <w:rFonts w:ascii="Arial Narrow" w:hAnsi="Arial Narrow" w:cs="Calibri"/>
                <w:color w:val="000000"/>
                <w:sz w:val="18"/>
                <w:szCs w:val="18"/>
              </w:rPr>
              <w:t xml:space="preserve"> 797</w:t>
            </w:r>
          </w:p>
        </w:tc>
        <w:tc>
          <w:tcPr>
            <w:tcW w:w="884" w:type="pct"/>
            <w:tcBorders>
              <w:top w:val="nil"/>
              <w:left w:val="nil"/>
              <w:bottom w:val="nil"/>
              <w:right w:val="nil"/>
            </w:tcBorders>
            <w:shd w:val="clear" w:color="auto" w:fill="auto"/>
            <w:vAlign w:val="center"/>
          </w:tcPr>
          <w:p w:rsidR="00A33786" w:rsidRDefault="00A33786" w:rsidP="008363EB">
            <w:pPr>
              <w:jc w:val="right"/>
              <w:rPr>
                <w:rFonts w:ascii="Arial Narrow" w:hAnsi="Arial Narrow" w:cs="Calibri"/>
                <w:color w:val="000000"/>
                <w:sz w:val="18"/>
                <w:szCs w:val="18"/>
              </w:rPr>
            </w:pPr>
            <w:r>
              <w:rPr>
                <w:rFonts w:ascii="Arial Narrow" w:hAnsi="Arial Narrow" w:cs="Calibri"/>
                <w:color w:val="000000"/>
                <w:sz w:val="18"/>
                <w:szCs w:val="18"/>
              </w:rPr>
              <w:t xml:space="preserve"> 113</w:t>
            </w:r>
          </w:p>
        </w:tc>
      </w:tr>
      <w:tr w:rsidR="008363EB" w:rsidRPr="00F3409C" w:rsidTr="008363EB">
        <w:tc>
          <w:tcPr>
            <w:tcW w:w="583" w:type="pct"/>
            <w:tcBorders>
              <w:bottom w:val="single" w:sz="12" w:space="0" w:color="6F6D5C"/>
            </w:tcBorders>
            <w:shd w:val="clear" w:color="auto" w:fill="auto"/>
            <w:vAlign w:val="bottom"/>
          </w:tcPr>
          <w:p w:rsidR="008363EB" w:rsidRDefault="008363EB" w:rsidP="008363EB">
            <w:pPr>
              <w:spacing w:after="80" w:line="240" w:lineRule="auto"/>
              <w:rPr>
                <w:rFonts w:ascii="Arial Narrow" w:hAnsi="Arial Narrow"/>
                <w:color w:val="000000"/>
                <w:sz w:val="18"/>
                <w:szCs w:val="18"/>
              </w:rPr>
            </w:pPr>
            <w:r>
              <w:rPr>
                <w:rFonts w:ascii="Arial Narrow" w:hAnsi="Arial Narrow"/>
                <w:color w:val="000000"/>
                <w:sz w:val="18"/>
                <w:szCs w:val="18"/>
              </w:rPr>
              <w:t>2023</w:t>
            </w:r>
          </w:p>
        </w:tc>
        <w:tc>
          <w:tcPr>
            <w:tcW w:w="883" w:type="pct"/>
            <w:tcBorders>
              <w:top w:val="nil"/>
              <w:left w:val="nil"/>
              <w:bottom w:val="single" w:sz="12" w:space="0" w:color="6F6D5C"/>
              <w:right w:val="nil"/>
            </w:tcBorders>
            <w:shd w:val="clear" w:color="auto" w:fill="auto"/>
            <w:vAlign w:val="bottom"/>
          </w:tcPr>
          <w:p w:rsidR="008363EB" w:rsidRDefault="008363EB" w:rsidP="008363EB">
            <w:pPr>
              <w:overflowPunct/>
              <w:autoSpaceDE/>
              <w:autoSpaceDN/>
              <w:adjustRightInd/>
              <w:spacing w:after="80" w:line="240" w:lineRule="auto"/>
              <w:jc w:val="right"/>
              <w:textAlignment w:val="auto"/>
              <w:rPr>
                <w:rFonts w:ascii="Arial Narrow" w:hAnsi="Arial Narrow" w:cs="Calibri"/>
                <w:color w:val="000000"/>
                <w:sz w:val="18"/>
                <w:szCs w:val="18"/>
              </w:rPr>
            </w:pPr>
            <w:r>
              <w:rPr>
                <w:rFonts w:ascii="Arial Narrow" w:hAnsi="Arial Narrow" w:cs="Calibri"/>
                <w:color w:val="000000"/>
                <w:sz w:val="18"/>
                <w:szCs w:val="18"/>
              </w:rPr>
              <w:t xml:space="preserve">1 </w:t>
            </w:r>
            <w:bookmarkStart w:id="2" w:name="_GoBack"/>
            <w:bookmarkEnd w:id="2"/>
            <w:r>
              <w:rPr>
                <w:rFonts w:ascii="Arial Narrow" w:hAnsi="Arial Narrow" w:cs="Calibri"/>
                <w:color w:val="000000"/>
                <w:sz w:val="18"/>
                <w:szCs w:val="18"/>
              </w:rPr>
              <w:t>035</w:t>
            </w:r>
          </w:p>
        </w:tc>
        <w:tc>
          <w:tcPr>
            <w:tcW w:w="883" w:type="pct"/>
            <w:tcBorders>
              <w:top w:val="nil"/>
              <w:left w:val="nil"/>
              <w:bottom w:val="single" w:sz="12" w:space="0" w:color="6F6D5C"/>
              <w:right w:val="nil"/>
            </w:tcBorders>
            <w:shd w:val="clear" w:color="auto" w:fill="auto"/>
            <w:vAlign w:val="bottom"/>
          </w:tcPr>
          <w:p w:rsidR="008363EB" w:rsidRDefault="008363EB" w:rsidP="008363EB">
            <w:pPr>
              <w:spacing w:after="80"/>
              <w:jc w:val="right"/>
              <w:rPr>
                <w:rFonts w:ascii="Arial Narrow" w:hAnsi="Arial Narrow" w:cs="Calibri"/>
                <w:color w:val="000000"/>
                <w:sz w:val="18"/>
                <w:szCs w:val="18"/>
              </w:rPr>
            </w:pPr>
            <w:r>
              <w:rPr>
                <w:rFonts w:ascii="Arial Narrow" w:hAnsi="Arial Narrow" w:cs="Calibri"/>
                <w:color w:val="000000"/>
                <w:sz w:val="18"/>
                <w:szCs w:val="18"/>
              </w:rPr>
              <w:t>44</w:t>
            </w:r>
          </w:p>
        </w:tc>
        <w:tc>
          <w:tcPr>
            <w:tcW w:w="883" w:type="pct"/>
            <w:tcBorders>
              <w:top w:val="nil"/>
              <w:left w:val="nil"/>
              <w:bottom w:val="single" w:sz="12" w:space="0" w:color="6F6D5C"/>
              <w:right w:val="nil"/>
            </w:tcBorders>
            <w:shd w:val="clear" w:color="auto" w:fill="auto"/>
            <w:vAlign w:val="bottom"/>
          </w:tcPr>
          <w:p w:rsidR="008363EB" w:rsidRDefault="008363EB" w:rsidP="008363EB">
            <w:pPr>
              <w:spacing w:after="80"/>
              <w:jc w:val="right"/>
              <w:rPr>
                <w:rFonts w:ascii="Arial Narrow" w:hAnsi="Arial Narrow" w:cs="Calibri"/>
                <w:color w:val="000000"/>
                <w:sz w:val="18"/>
                <w:szCs w:val="18"/>
              </w:rPr>
            </w:pPr>
            <w:r>
              <w:rPr>
                <w:rFonts w:ascii="Arial Narrow" w:hAnsi="Arial Narrow" w:cs="Calibri"/>
                <w:color w:val="000000"/>
                <w:sz w:val="18"/>
                <w:szCs w:val="18"/>
              </w:rPr>
              <w:t>53</w:t>
            </w:r>
          </w:p>
        </w:tc>
        <w:tc>
          <w:tcPr>
            <w:tcW w:w="883" w:type="pct"/>
            <w:tcBorders>
              <w:top w:val="nil"/>
              <w:left w:val="nil"/>
              <w:bottom w:val="single" w:sz="12" w:space="0" w:color="6F6D5C"/>
              <w:right w:val="nil"/>
            </w:tcBorders>
            <w:shd w:val="clear" w:color="auto" w:fill="auto"/>
            <w:vAlign w:val="bottom"/>
          </w:tcPr>
          <w:p w:rsidR="008363EB" w:rsidRDefault="008363EB" w:rsidP="008363EB">
            <w:pPr>
              <w:spacing w:after="80"/>
              <w:jc w:val="right"/>
              <w:rPr>
                <w:rFonts w:ascii="Arial Narrow" w:hAnsi="Arial Narrow" w:cs="Calibri"/>
                <w:color w:val="000000"/>
                <w:sz w:val="18"/>
                <w:szCs w:val="18"/>
              </w:rPr>
            </w:pPr>
            <w:r>
              <w:rPr>
                <w:rFonts w:ascii="Arial Narrow" w:hAnsi="Arial Narrow" w:cs="Calibri"/>
                <w:color w:val="000000"/>
                <w:sz w:val="18"/>
                <w:szCs w:val="18"/>
              </w:rPr>
              <w:t>802</w:t>
            </w:r>
          </w:p>
        </w:tc>
        <w:tc>
          <w:tcPr>
            <w:tcW w:w="884" w:type="pct"/>
            <w:tcBorders>
              <w:top w:val="nil"/>
              <w:left w:val="nil"/>
              <w:bottom w:val="single" w:sz="12" w:space="0" w:color="6F6D5C"/>
              <w:right w:val="nil"/>
            </w:tcBorders>
            <w:shd w:val="clear" w:color="auto" w:fill="auto"/>
            <w:vAlign w:val="bottom"/>
          </w:tcPr>
          <w:p w:rsidR="008363EB" w:rsidRDefault="008363EB" w:rsidP="008363EB">
            <w:pPr>
              <w:spacing w:after="80"/>
              <w:jc w:val="right"/>
              <w:rPr>
                <w:rFonts w:ascii="Arial Narrow" w:hAnsi="Arial Narrow" w:cs="Calibri"/>
                <w:color w:val="000000"/>
                <w:sz w:val="18"/>
                <w:szCs w:val="18"/>
              </w:rPr>
            </w:pPr>
            <w:r>
              <w:rPr>
                <w:rFonts w:ascii="Arial Narrow" w:hAnsi="Arial Narrow" w:cs="Calibri"/>
                <w:color w:val="000000"/>
                <w:sz w:val="18"/>
                <w:szCs w:val="18"/>
              </w:rPr>
              <w:t>136</w:t>
            </w:r>
          </w:p>
        </w:tc>
      </w:tr>
    </w:tbl>
    <w:p w:rsidR="00000388" w:rsidRPr="00F3409C" w:rsidRDefault="00000388" w:rsidP="00000388">
      <w:pPr>
        <w:rPr>
          <w:rFonts w:ascii="Arial Narrow" w:hAnsi="Arial Narrow"/>
          <w:sz w:val="18"/>
          <w:szCs w:val="18"/>
        </w:rPr>
      </w:pPr>
    </w:p>
    <w:p w:rsidR="00DB7B17" w:rsidRDefault="00DB7B17" w:rsidP="00BA5C10">
      <w:pPr>
        <w:sectPr w:rsidR="00DB7B17" w:rsidSect="00754CA7">
          <w:headerReference w:type="even" r:id="rId7"/>
          <w:headerReference w:type="default" r:id="rId8"/>
          <w:footerReference w:type="even" r:id="rId9"/>
          <w:footerReference w:type="default" r:id="rId10"/>
          <w:headerReference w:type="first" r:id="rId11"/>
          <w:footerReference w:type="first" r:id="rId12"/>
          <w:pgSz w:w="11906" w:h="16838" w:code="9"/>
          <w:pgMar w:top="1134" w:right="992" w:bottom="1134" w:left="3543" w:header="567" w:footer="709" w:gutter="0"/>
          <w:cols w:space="708"/>
          <w:titlePg/>
          <w:docGrid w:linePitch="360"/>
        </w:sectPr>
      </w:pPr>
      <w:bookmarkStart w:id="3" w:name="Brødtekst"/>
      <w:bookmarkEnd w:id="3"/>
    </w:p>
    <w:p w:rsidR="00DB7B17" w:rsidRDefault="00DB7B17" w:rsidP="00DB7B17">
      <w:pPr>
        <w:rPr>
          <w:rFonts w:ascii="Arial Narrow" w:hAnsi="Arial Narrow"/>
          <w:sz w:val="18"/>
          <w:szCs w:val="18"/>
        </w:rPr>
      </w:pPr>
    </w:p>
    <w:p w:rsidR="00DB7B17" w:rsidRDefault="00DB7B17" w:rsidP="00DB7B17">
      <w:pPr>
        <w:rPr>
          <w:rFonts w:ascii="Arial Narrow" w:hAnsi="Arial Narrow"/>
          <w:sz w:val="18"/>
          <w:szCs w:val="18"/>
        </w:rPr>
        <w:sectPr w:rsidR="00DB7B17" w:rsidSect="00DB7B17">
          <w:headerReference w:type="even" r:id="rId13"/>
          <w:headerReference w:type="default" r:id="rId14"/>
          <w:footerReference w:type="even" r:id="rId15"/>
          <w:footerReference w:type="default" r:id="rId16"/>
          <w:headerReference w:type="first" r:id="rId17"/>
          <w:footerReference w:type="first" r:id="rId18"/>
          <w:type w:val="continuous"/>
          <w:pgSz w:w="11906" w:h="16838" w:code="9"/>
          <w:pgMar w:top="1134" w:right="992" w:bottom="1134" w:left="3543" w:header="567" w:footer="709" w:gutter="0"/>
          <w:cols w:space="708"/>
          <w:titlePg/>
          <w:docGrid w:linePitch="360"/>
        </w:sectPr>
      </w:pPr>
    </w:p>
    <w:p w:rsidR="00DB7B17" w:rsidRDefault="00DB7B17" w:rsidP="00DB7B17">
      <w:pPr>
        <w:overflowPunct/>
        <w:autoSpaceDE/>
        <w:autoSpaceDN/>
        <w:adjustRightInd/>
        <w:spacing w:line="240" w:lineRule="auto"/>
        <w:jc w:val="left"/>
        <w:textAlignment w:val="auto"/>
        <w:rPr>
          <w:rFonts w:ascii="Arial Narrow" w:hAnsi="Arial Narrow"/>
          <w:sz w:val="18"/>
          <w:szCs w:val="18"/>
        </w:rPr>
      </w:pPr>
      <w:r>
        <w:rPr>
          <w:rFonts w:ascii="Arial Narrow" w:hAnsi="Arial Narrow"/>
          <w:sz w:val="18"/>
          <w:szCs w:val="18"/>
        </w:rPr>
        <w:br w:type="page"/>
      </w:r>
    </w:p>
    <w:p w:rsidR="00DB7B17" w:rsidRPr="00F3409C" w:rsidRDefault="00DB7B17" w:rsidP="00DB7B17">
      <w:pPr>
        <w:rPr>
          <w:rFonts w:ascii="Arial Narrow" w:hAnsi="Arial Narrow"/>
          <w:sz w:val="18"/>
          <w:szCs w:val="18"/>
        </w:rPr>
      </w:pPr>
    </w:p>
    <w:p w:rsidR="00322D20" w:rsidRPr="00B74A3E" w:rsidRDefault="00322D20" w:rsidP="00322D20">
      <w:pPr>
        <w:rPr>
          <w:lang w:val="en-US"/>
        </w:rPr>
      </w:pPr>
      <w:r w:rsidRPr="00B74A3E">
        <w:rPr>
          <w:lang w:val="en-US"/>
        </w:rPr>
        <w:t xml:space="preserve">Following </w:t>
      </w:r>
      <w:r>
        <w:rPr>
          <w:lang w:val="en-US"/>
        </w:rPr>
        <w:t>types of offences</w:t>
      </w:r>
      <w:r w:rsidRPr="00B74A3E">
        <w:rPr>
          <w:lang w:val="en-US"/>
        </w:rPr>
        <w:t xml:space="preserve"> </w:t>
      </w:r>
      <w:r>
        <w:rPr>
          <w:lang w:val="en-US"/>
        </w:rPr>
        <w:t>are</w:t>
      </w:r>
      <w:r w:rsidRPr="00B74A3E">
        <w:rPr>
          <w:lang w:val="en-US"/>
        </w:rPr>
        <w:t xml:space="preserve"> included in </w:t>
      </w:r>
      <w:r>
        <w:rPr>
          <w:lang w:val="en-US"/>
        </w:rPr>
        <w:t xml:space="preserve">the </w:t>
      </w:r>
      <w:r w:rsidRPr="00B74A3E">
        <w:rPr>
          <w:lang w:val="en-US"/>
        </w:rPr>
        <w:t>table above:</w:t>
      </w:r>
    </w:p>
    <w:tbl>
      <w:tblPr>
        <w:tblStyle w:val="Tabel-Gitter"/>
        <w:tblW w:w="5000" w:type="pct"/>
        <w:tblBorders>
          <w:top w:val="single" w:sz="24" w:space="0" w:color="6F6D5C"/>
          <w:left w:val="none" w:sz="0" w:space="0" w:color="auto"/>
          <w:bottom w:val="single" w:sz="12" w:space="0" w:color="6F6D5C"/>
          <w:right w:val="none" w:sz="0" w:space="0" w:color="auto"/>
          <w:insideH w:val="none" w:sz="0" w:space="0" w:color="auto"/>
          <w:insideV w:val="none" w:sz="0" w:space="0" w:color="auto"/>
        </w:tblBorders>
        <w:tblCellMar>
          <w:left w:w="17" w:type="dxa"/>
          <w:right w:w="17" w:type="dxa"/>
        </w:tblCellMar>
        <w:tblLook w:val="04A0" w:firstRow="1" w:lastRow="0" w:firstColumn="1" w:lastColumn="0" w:noHBand="0" w:noVBand="1"/>
      </w:tblPr>
      <w:tblGrid>
        <w:gridCol w:w="6254"/>
        <w:gridCol w:w="994"/>
        <w:gridCol w:w="992"/>
        <w:gridCol w:w="1716"/>
      </w:tblGrid>
      <w:tr w:rsidR="00322D20" w:rsidRPr="008363EB" w:rsidTr="001040E7">
        <w:tc>
          <w:tcPr>
            <w:tcW w:w="3141" w:type="pct"/>
            <w:tcBorders>
              <w:top w:val="single" w:sz="24" w:space="0" w:color="6F6D5C"/>
              <w:bottom w:val="single" w:sz="6" w:space="0" w:color="6F6D5C"/>
            </w:tcBorders>
            <w:shd w:val="clear" w:color="auto" w:fill="auto"/>
          </w:tcPr>
          <w:p w:rsidR="00322D20" w:rsidRPr="000F2E20" w:rsidRDefault="00322D20" w:rsidP="001040E7">
            <w:pPr>
              <w:pStyle w:val="StdCelle"/>
              <w:spacing w:before="80" w:after="40"/>
              <w:jc w:val="left"/>
              <w:rPr>
                <w:lang w:val="en-US"/>
              </w:rPr>
            </w:pPr>
          </w:p>
        </w:tc>
        <w:tc>
          <w:tcPr>
            <w:tcW w:w="499" w:type="pct"/>
            <w:tcBorders>
              <w:top w:val="single" w:sz="24" w:space="0" w:color="6F6D5C"/>
              <w:bottom w:val="single" w:sz="6" w:space="0" w:color="6F6D5C"/>
            </w:tcBorders>
            <w:shd w:val="clear" w:color="auto" w:fill="auto"/>
          </w:tcPr>
          <w:p w:rsidR="00322D20" w:rsidRPr="000C68AA" w:rsidRDefault="00322D20" w:rsidP="001040E7">
            <w:pPr>
              <w:pStyle w:val="StdCelle"/>
              <w:spacing w:before="80" w:after="40"/>
              <w:rPr>
                <w:position w:val="6"/>
                <w:sz w:val="14"/>
              </w:rPr>
            </w:pPr>
            <w:r w:rsidRPr="00183594">
              <w:rPr>
                <w:szCs w:val="18"/>
                <w:lang w:val="en-US"/>
              </w:rPr>
              <w:t>Offence code, Danish Police</w:t>
            </w:r>
            <w:r>
              <w:rPr>
                <w:rStyle w:val="Fodnotehenvisning"/>
                <w:szCs w:val="18"/>
                <w:lang w:val="en-US"/>
              </w:rPr>
              <w:footnoteReference w:id="1"/>
            </w:r>
          </w:p>
        </w:tc>
        <w:tc>
          <w:tcPr>
            <w:tcW w:w="498" w:type="pct"/>
            <w:tcBorders>
              <w:top w:val="single" w:sz="24" w:space="0" w:color="6F6D5C"/>
              <w:bottom w:val="single" w:sz="6" w:space="0" w:color="6F6D5C"/>
            </w:tcBorders>
            <w:shd w:val="clear" w:color="auto" w:fill="auto"/>
          </w:tcPr>
          <w:p w:rsidR="00322D20" w:rsidRDefault="00322D20" w:rsidP="001040E7">
            <w:pPr>
              <w:pStyle w:val="StdCelle"/>
              <w:spacing w:before="80" w:after="40"/>
            </w:pPr>
            <w:r w:rsidRPr="00183594">
              <w:rPr>
                <w:szCs w:val="18"/>
                <w:lang w:val="en-US"/>
              </w:rPr>
              <w:t>Offence code, Statistics Denmark</w:t>
            </w:r>
            <w:r>
              <w:rPr>
                <w:rStyle w:val="Fodnotehenvisning"/>
                <w:szCs w:val="18"/>
                <w:lang w:val="en-US"/>
              </w:rPr>
              <w:footnoteReference w:id="2"/>
            </w:r>
            <w:r>
              <w:br/>
            </w:r>
          </w:p>
        </w:tc>
        <w:tc>
          <w:tcPr>
            <w:tcW w:w="862" w:type="pct"/>
            <w:tcBorders>
              <w:top w:val="single" w:sz="24" w:space="0" w:color="6F6D5C"/>
              <w:bottom w:val="single" w:sz="6" w:space="0" w:color="6F6D5C"/>
            </w:tcBorders>
            <w:shd w:val="clear" w:color="auto" w:fill="auto"/>
          </w:tcPr>
          <w:p w:rsidR="00322D20" w:rsidRPr="00B74A3E" w:rsidRDefault="00322D20" w:rsidP="001040E7">
            <w:pPr>
              <w:pStyle w:val="StdCelle"/>
              <w:spacing w:before="80" w:after="40"/>
              <w:rPr>
                <w:lang w:val="en-US"/>
              </w:rPr>
            </w:pPr>
            <w:r>
              <w:rPr>
                <w:lang w:val="en-US"/>
              </w:rPr>
              <w:t xml:space="preserve">Sections of </w:t>
            </w:r>
            <w:r w:rsidRPr="00B74A3E">
              <w:rPr>
                <w:lang w:val="en-US"/>
              </w:rPr>
              <w:t>the Danish criminal code</w:t>
            </w:r>
          </w:p>
        </w:tc>
      </w:tr>
      <w:tr w:rsidR="00322D20" w:rsidRPr="008363EB" w:rsidTr="001040E7">
        <w:tc>
          <w:tcPr>
            <w:tcW w:w="3141" w:type="pct"/>
            <w:tcBorders>
              <w:top w:val="single" w:sz="6" w:space="0" w:color="6F6D5C"/>
            </w:tcBorders>
            <w:shd w:val="clear" w:color="auto" w:fill="auto"/>
          </w:tcPr>
          <w:p w:rsidR="00322D20" w:rsidRPr="00B74A3E" w:rsidRDefault="00322D20" w:rsidP="001040E7">
            <w:pPr>
              <w:pStyle w:val="StdCelle"/>
              <w:jc w:val="left"/>
              <w:rPr>
                <w:lang w:val="en-US"/>
              </w:rPr>
            </w:pPr>
          </w:p>
        </w:tc>
        <w:tc>
          <w:tcPr>
            <w:tcW w:w="499" w:type="pct"/>
            <w:tcBorders>
              <w:top w:val="single" w:sz="6" w:space="0" w:color="6F6D5C"/>
            </w:tcBorders>
            <w:shd w:val="clear" w:color="auto" w:fill="auto"/>
          </w:tcPr>
          <w:p w:rsidR="00322D20" w:rsidRPr="00B74A3E" w:rsidRDefault="00322D20" w:rsidP="001040E7">
            <w:pPr>
              <w:pStyle w:val="StdCelle"/>
              <w:rPr>
                <w:lang w:val="en-US"/>
              </w:rPr>
            </w:pPr>
          </w:p>
        </w:tc>
        <w:tc>
          <w:tcPr>
            <w:tcW w:w="498" w:type="pct"/>
            <w:tcBorders>
              <w:top w:val="single" w:sz="6" w:space="0" w:color="6F6D5C"/>
            </w:tcBorders>
            <w:shd w:val="clear" w:color="auto" w:fill="auto"/>
          </w:tcPr>
          <w:p w:rsidR="00322D20" w:rsidRPr="00B74A3E" w:rsidRDefault="00322D20" w:rsidP="001040E7">
            <w:pPr>
              <w:pStyle w:val="StdCelle"/>
              <w:rPr>
                <w:lang w:val="en-US"/>
              </w:rPr>
            </w:pPr>
          </w:p>
        </w:tc>
        <w:tc>
          <w:tcPr>
            <w:tcW w:w="862" w:type="pct"/>
            <w:tcBorders>
              <w:top w:val="single" w:sz="6" w:space="0" w:color="6F6D5C"/>
            </w:tcBorders>
            <w:shd w:val="clear" w:color="auto" w:fill="auto"/>
          </w:tcPr>
          <w:p w:rsidR="00322D20" w:rsidRPr="00B74A3E" w:rsidRDefault="00322D20" w:rsidP="001040E7">
            <w:pPr>
              <w:pStyle w:val="StdCelle"/>
              <w:rPr>
                <w:lang w:val="en-US"/>
              </w:rPr>
            </w:pPr>
          </w:p>
        </w:tc>
      </w:tr>
      <w:tr w:rsidR="00322D20" w:rsidRPr="0046419C" w:rsidTr="001040E7">
        <w:tc>
          <w:tcPr>
            <w:tcW w:w="3141" w:type="pct"/>
            <w:shd w:val="clear" w:color="auto" w:fill="auto"/>
          </w:tcPr>
          <w:p w:rsidR="00322D20" w:rsidRPr="0046419C" w:rsidRDefault="00322D20" w:rsidP="001040E7">
            <w:pPr>
              <w:spacing w:line="240" w:lineRule="auto"/>
              <w:rPr>
                <w:rFonts w:ascii="Arial Narrow" w:hAnsi="Arial Narrow"/>
                <w:b/>
                <w:bCs/>
                <w:sz w:val="18"/>
                <w:szCs w:val="18"/>
              </w:rPr>
            </w:pPr>
            <w:r w:rsidRPr="0046419C">
              <w:rPr>
                <w:rFonts w:ascii="Arial Narrow" w:hAnsi="Arial Narrow"/>
                <w:b/>
                <w:bCs/>
                <w:sz w:val="18"/>
                <w:szCs w:val="18"/>
                <w:lang w:val="en-US"/>
              </w:rPr>
              <w:t>Child under 12, section 216</w:t>
            </w:r>
          </w:p>
        </w:tc>
        <w:tc>
          <w:tcPr>
            <w:tcW w:w="499" w:type="pct"/>
            <w:shd w:val="clear" w:color="auto" w:fill="auto"/>
          </w:tcPr>
          <w:p w:rsidR="00322D20" w:rsidRPr="0046419C" w:rsidRDefault="00322D20" w:rsidP="001040E7">
            <w:pPr>
              <w:spacing w:line="240" w:lineRule="auto"/>
              <w:rPr>
                <w:rFonts w:ascii="Arial Narrow" w:hAnsi="Arial Narrow"/>
                <w:b/>
                <w:bCs/>
                <w:sz w:val="18"/>
                <w:szCs w:val="18"/>
              </w:rPr>
            </w:pPr>
          </w:p>
        </w:tc>
        <w:tc>
          <w:tcPr>
            <w:tcW w:w="498" w:type="pct"/>
            <w:shd w:val="clear" w:color="auto" w:fill="auto"/>
          </w:tcPr>
          <w:p w:rsidR="00322D20" w:rsidRPr="0046419C" w:rsidRDefault="00322D20" w:rsidP="001040E7">
            <w:pPr>
              <w:spacing w:line="240" w:lineRule="auto"/>
              <w:rPr>
                <w:rFonts w:ascii="Arial Narrow" w:hAnsi="Arial Narrow"/>
                <w:b/>
                <w:bCs/>
                <w:sz w:val="18"/>
                <w:szCs w:val="18"/>
              </w:rPr>
            </w:pPr>
          </w:p>
        </w:tc>
        <w:tc>
          <w:tcPr>
            <w:tcW w:w="862" w:type="pct"/>
            <w:shd w:val="clear" w:color="auto" w:fill="auto"/>
          </w:tcPr>
          <w:p w:rsidR="00322D20" w:rsidRPr="0046419C" w:rsidRDefault="00322D20" w:rsidP="001040E7">
            <w:pPr>
              <w:spacing w:line="240" w:lineRule="auto"/>
              <w:jc w:val="right"/>
              <w:rPr>
                <w:rFonts w:ascii="Arial Narrow" w:hAnsi="Arial Narrow"/>
                <w:b/>
                <w:bCs/>
                <w:sz w:val="18"/>
                <w:szCs w:val="18"/>
              </w:rPr>
            </w:pPr>
          </w:p>
        </w:tc>
      </w:tr>
      <w:tr w:rsidR="00322D20" w:rsidRPr="0046419C" w:rsidTr="001040E7">
        <w:tc>
          <w:tcPr>
            <w:tcW w:w="3141" w:type="pct"/>
            <w:shd w:val="clear" w:color="auto" w:fill="auto"/>
          </w:tcPr>
          <w:p w:rsidR="00322D20" w:rsidRPr="0046419C" w:rsidRDefault="00322D20" w:rsidP="001040E7">
            <w:pPr>
              <w:spacing w:line="240" w:lineRule="auto"/>
              <w:rPr>
                <w:rFonts w:ascii="Arial Narrow" w:hAnsi="Arial Narrow"/>
                <w:sz w:val="18"/>
                <w:szCs w:val="18"/>
                <w:lang w:val="en-US"/>
              </w:rPr>
            </w:pPr>
            <w:r w:rsidRPr="0046419C">
              <w:rPr>
                <w:rFonts w:ascii="Arial Narrow" w:hAnsi="Arial Narrow"/>
                <w:sz w:val="18"/>
                <w:szCs w:val="18"/>
                <w:lang w:val="en-US"/>
              </w:rPr>
              <w:t>Intercourse with a child under 12, aggravating circumstances (Ceased in 2013)</w:t>
            </w:r>
          </w:p>
        </w:tc>
        <w:tc>
          <w:tcPr>
            <w:tcW w:w="499" w:type="pct"/>
            <w:shd w:val="clear" w:color="auto" w:fill="auto"/>
          </w:tcPr>
          <w:p w:rsidR="00322D20" w:rsidRPr="0046419C" w:rsidRDefault="00322D20" w:rsidP="001040E7">
            <w:pPr>
              <w:spacing w:line="240" w:lineRule="auto"/>
              <w:jc w:val="right"/>
              <w:rPr>
                <w:rFonts w:ascii="Arial Narrow" w:hAnsi="Arial Narrow"/>
                <w:sz w:val="18"/>
                <w:szCs w:val="18"/>
              </w:rPr>
            </w:pPr>
            <w:r w:rsidRPr="0046419C">
              <w:rPr>
                <w:rFonts w:ascii="Arial Narrow" w:hAnsi="Arial Narrow"/>
                <w:sz w:val="18"/>
                <w:szCs w:val="18"/>
              </w:rPr>
              <w:t>72232</w:t>
            </w:r>
          </w:p>
        </w:tc>
        <w:tc>
          <w:tcPr>
            <w:tcW w:w="498" w:type="pct"/>
            <w:shd w:val="clear" w:color="auto" w:fill="auto"/>
          </w:tcPr>
          <w:p w:rsidR="00322D20" w:rsidRPr="0046419C" w:rsidRDefault="00322D20" w:rsidP="001040E7">
            <w:pPr>
              <w:spacing w:line="240" w:lineRule="auto"/>
              <w:jc w:val="right"/>
              <w:rPr>
                <w:rFonts w:ascii="Arial Narrow" w:hAnsi="Arial Narrow"/>
                <w:sz w:val="18"/>
                <w:szCs w:val="18"/>
              </w:rPr>
            </w:pPr>
            <w:r w:rsidRPr="0046419C">
              <w:rPr>
                <w:rFonts w:ascii="Arial Narrow" w:hAnsi="Arial Narrow"/>
                <w:sz w:val="18"/>
                <w:szCs w:val="18"/>
              </w:rPr>
              <w:t>113072232</w:t>
            </w:r>
          </w:p>
        </w:tc>
        <w:tc>
          <w:tcPr>
            <w:tcW w:w="862" w:type="pct"/>
            <w:shd w:val="clear" w:color="auto" w:fill="auto"/>
          </w:tcPr>
          <w:p w:rsidR="00322D20" w:rsidRPr="0046419C" w:rsidRDefault="00322D20" w:rsidP="001040E7">
            <w:pPr>
              <w:spacing w:line="240" w:lineRule="auto"/>
              <w:jc w:val="right"/>
              <w:rPr>
                <w:rFonts w:ascii="Arial Narrow" w:hAnsi="Arial Narrow"/>
                <w:sz w:val="18"/>
                <w:szCs w:val="18"/>
              </w:rPr>
            </w:pPr>
            <w:r w:rsidRPr="0046419C">
              <w:rPr>
                <w:rFonts w:ascii="Arial Narrow" w:hAnsi="Arial Narrow"/>
                <w:sz w:val="18"/>
                <w:szCs w:val="18"/>
              </w:rPr>
              <w:t>222 (1)</w:t>
            </w:r>
          </w:p>
        </w:tc>
      </w:tr>
      <w:tr w:rsidR="00322D20" w:rsidRPr="0046419C" w:rsidTr="001040E7">
        <w:tc>
          <w:tcPr>
            <w:tcW w:w="3141" w:type="pct"/>
            <w:shd w:val="clear" w:color="auto" w:fill="auto"/>
          </w:tcPr>
          <w:p w:rsidR="00322D20" w:rsidRPr="0046419C" w:rsidRDefault="00322D20" w:rsidP="001040E7">
            <w:pPr>
              <w:spacing w:line="240" w:lineRule="auto"/>
              <w:rPr>
                <w:rFonts w:ascii="Arial Narrow" w:hAnsi="Arial Narrow"/>
                <w:sz w:val="18"/>
                <w:szCs w:val="18"/>
                <w:lang w:val="en-US"/>
              </w:rPr>
            </w:pPr>
            <w:r w:rsidRPr="0046419C">
              <w:rPr>
                <w:rFonts w:ascii="Arial Narrow" w:hAnsi="Arial Narrow"/>
                <w:sz w:val="18"/>
                <w:szCs w:val="18"/>
                <w:lang w:val="en-US"/>
              </w:rPr>
              <w:t>Rape of a child under 12 (New from 2013)</w:t>
            </w:r>
          </w:p>
        </w:tc>
        <w:tc>
          <w:tcPr>
            <w:tcW w:w="499" w:type="pct"/>
            <w:shd w:val="clear" w:color="auto" w:fill="auto"/>
          </w:tcPr>
          <w:p w:rsidR="00322D20" w:rsidRPr="0046419C" w:rsidRDefault="00322D20" w:rsidP="001040E7">
            <w:pPr>
              <w:spacing w:line="240" w:lineRule="auto"/>
              <w:jc w:val="right"/>
              <w:rPr>
                <w:rFonts w:ascii="Arial Narrow" w:hAnsi="Arial Narrow"/>
                <w:sz w:val="18"/>
                <w:szCs w:val="18"/>
              </w:rPr>
            </w:pPr>
            <w:r w:rsidRPr="0046419C">
              <w:rPr>
                <w:rFonts w:ascii="Arial Narrow" w:hAnsi="Arial Narrow"/>
                <w:sz w:val="18"/>
                <w:szCs w:val="18"/>
              </w:rPr>
              <w:t>72304</w:t>
            </w:r>
          </w:p>
        </w:tc>
        <w:tc>
          <w:tcPr>
            <w:tcW w:w="498" w:type="pct"/>
            <w:shd w:val="clear" w:color="auto" w:fill="auto"/>
          </w:tcPr>
          <w:p w:rsidR="00322D20" w:rsidRPr="0046419C" w:rsidRDefault="00322D20" w:rsidP="001040E7">
            <w:pPr>
              <w:spacing w:line="240" w:lineRule="auto"/>
              <w:jc w:val="right"/>
              <w:rPr>
                <w:rFonts w:ascii="Arial Narrow" w:hAnsi="Arial Narrow"/>
                <w:sz w:val="18"/>
                <w:szCs w:val="18"/>
              </w:rPr>
            </w:pPr>
            <w:r w:rsidRPr="0046419C">
              <w:rPr>
                <w:rFonts w:ascii="Arial Narrow" w:hAnsi="Arial Narrow"/>
                <w:sz w:val="18"/>
                <w:szCs w:val="18"/>
              </w:rPr>
              <w:t>113172304</w:t>
            </w:r>
          </w:p>
        </w:tc>
        <w:tc>
          <w:tcPr>
            <w:tcW w:w="862" w:type="pct"/>
            <w:shd w:val="clear" w:color="auto" w:fill="auto"/>
          </w:tcPr>
          <w:p w:rsidR="00322D20" w:rsidRPr="0046419C" w:rsidRDefault="00322D20" w:rsidP="001040E7">
            <w:pPr>
              <w:spacing w:line="240" w:lineRule="auto"/>
              <w:jc w:val="right"/>
              <w:rPr>
                <w:rFonts w:ascii="Arial Narrow" w:hAnsi="Arial Narrow"/>
                <w:sz w:val="18"/>
                <w:szCs w:val="18"/>
              </w:rPr>
            </w:pPr>
            <w:r w:rsidRPr="0046419C">
              <w:rPr>
                <w:rFonts w:ascii="Arial Narrow" w:hAnsi="Arial Narrow"/>
                <w:sz w:val="18"/>
                <w:szCs w:val="18"/>
              </w:rPr>
              <w:t>216 (2)</w:t>
            </w:r>
          </w:p>
        </w:tc>
      </w:tr>
      <w:tr w:rsidR="00322D20" w:rsidRPr="0046419C" w:rsidTr="001040E7">
        <w:tc>
          <w:tcPr>
            <w:tcW w:w="3141" w:type="pct"/>
            <w:shd w:val="clear" w:color="auto" w:fill="auto"/>
          </w:tcPr>
          <w:p w:rsidR="00322D20" w:rsidRPr="0046419C" w:rsidRDefault="00322D20" w:rsidP="001040E7">
            <w:pPr>
              <w:spacing w:line="240" w:lineRule="auto"/>
              <w:rPr>
                <w:rFonts w:ascii="Arial Narrow" w:hAnsi="Arial Narrow"/>
                <w:sz w:val="18"/>
                <w:szCs w:val="18"/>
              </w:rPr>
            </w:pPr>
          </w:p>
        </w:tc>
        <w:tc>
          <w:tcPr>
            <w:tcW w:w="499" w:type="pct"/>
            <w:shd w:val="clear" w:color="auto" w:fill="auto"/>
          </w:tcPr>
          <w:p w:rsidR="00322D20" w:rsidRPr="0046419C" w:rsidRDefault="00322D20" w:rsidP="001040E7">
            <w:pPr>
              <w:spacing w:line="240" w:lineRule="auto"/>
              <w:rPr>
                <w:rFonts w:ascii="Arial Narrow" w:hAnsi="Arial Narrow"/>
                <w:sz w:val="18"/>
                <w:szCs w:val="18"/>
              </w:rPr>
            </w:pPr>
          </w:p>
        </w:tc>
        <w:tc>
          <w:tcPr>
            <w:tcW w:w="498" w:type="pct"/>
            <w:shd w:val="clear" w:color="auto" w:fill="auto"/>
          </w:tcPr>
          <w:p w:rsidR="00322D20" w:rsidRPr="0046419C" w:rsidRDefault="00322D20" w:rsidP="001040E7">
            <w:pPr>
              <w:spacing w:line="240" w:lineRule="auto"/>
              <w:rPr>
                <w:rFonts w:ascii="Arial Narrow" w:hAnsi="Arial Narrow"/>
                <w:sz w:val="18"/>
                <w:szCs w:val="18"/>
              </w:rPr>
            </w:pPr>
          </w:p>
        </w:tc>
        <w:tc>
          <w:tcPr>
            <w:tcW w:w="862" w:type="pct"/>
            <w:shd w:val="clear" w:color="auto" w:fill="auto"/>
          </w:tcPr>
          <w:p w:rsidR="00322D20" w:rsidRPr="0046419C" w:rsidRDefault="00322D20" w:rsidP="001040E7">
            <w:pPr>
              <w:spacing w:line="240" w:lineRule="auto"/>
              <w:jc w:val="right"/>
              <w:rPr>
                <w:rFonts w:ascii="Arial Narrow" w:hAnsi="Arial Narrow"/>
                <w:sz w:val="18"/>
                <w:szCs w:val="18"/>
              </w:rPr>
            </w:pPr>
          </w:p>
        </w:tc>
      </w:tr>
      <w:tr w:rsidR="00322D20" w:rsidRPr="0046419C" w:rsidTr="001040E7">
        <w:tc>
          <w:tcPr>
            <w:tcW w:w="3141" w:type="pct"/>
            <w:shd w:val="clear" w:color="auto" w:fill="auto"/>
          </w:tcPr>
          <w:p w:rsidR="00322D20" w:rsidRPr="0046419C" w:rsidRDefault="00322D20" w:rsidP="001040E7">
            <w:pPr>
              <w:spacing w:line="240" w:lineRule="auto"/>
              <w:rPr>
                <w:rFonts w:ascii="Arial Narrow" w:hAnsi="Arial Narrow"/>
                <w:b/>
                <w:bCs/>
                <w:sz w:val="18"/>
                <w:szCs w:val="18"/>
              </w:rPr>
            </w:pPr>
            <w:r w:rsidRPr="0046419C">
              <w:rPr>
                <w:rFonts w:ascii="Arial Narrow" w:hAnsi="Arial Narrow"/>
                <w:b/>
                <w:bCs/>
                <w:sz w:val="18"/>
                <w:szCs w:val="18"/>
                <w:lang w:val="en-US"/>
              </w:rPr>
              <w:t>Child under 12, section 225, cf. 216</w:t>
            </w:r>
          </w:p>
        </w:tc>
        <w:tc>
          <w:tcPr>
            <w:tcW w:w="499" w:type="pct"/>
            <w:shd w:val="clear" w:color="auto" w:fill="auto"/>
          </w:tcPr>
          <w:p w:rsidR="00322D20" w:rsidRPr="0046419C" w:rsidRDefault="00322D20" w:rsidP="001040E7">
            <w:pPr>
              <w:spacing w:line="240" w:lineRule="auto"/>
              <w:rPr>
                <w:rFonts w:ascii="Arial Narrow" w:hAnsi="Arial Narrow"/>
                <w:b/>
                <w:bCs/>
                <w:sz w:val="18"/>
                <w:szCs w:val="18"/>
              </w:rPr>
            </w:pPr>
          </w:p>
        </w:tc>
        <w:tc>
          <w:tcPr>
            <w:tcW w:w="498" w:type="pct"/>
            <w:shd w:val="clear" w:color="auto" w:fill="auto"/>
          </w:tcPr>
          <w:p w:rsidR="00322D20" w:rsidRPr="0046419C" w:rsidRDefault="00322D20" w:rsidP="001040E7">
            <w:pPr>
              <w:spacing w:line="240" w:lineRule="auto"/>
              <w:rPr>
                <w:rFonts w:ascii="Arial Narrow" w:hAnsi="Arial Narrow"/>
                <w:b/>
                <w:bCs/>
                <w:sz w:val="18"/>
                <w:szCs w:val="18"/>
              </w:rPr>
            </w:pPr>
          </w:p>
        </w:tc>
        <w:tc>
          <w:tcPr>
            <w:tcW w:w="862" w:type="pct"/>
            <w:shd w:val="clear" w:color="auto" w:fill="auto"/>
          </w:tcPr>
          <w:p w:rsidR="00322D20" w:rsidRPr="0046419C" w:rsidRDefault="00322D20" w:rsidP="001040E7">
            <w:pPr>
              <w:spacing w:line="240" w:lineRule="auto"/>
              <w:jc w:val="right"/>
              <w:rPr>
                <w:rFonts w:ascii="Arial Narrow" w:hAnsi="Arial Narrow"/>
                <w:b/>
                <w:bCs/>
                <w:sz w:val="18"/>
                <w:szCs w:val="18"/>
              </w:rPr>
            </w:pPr>
          </w:p>
        </w:tc>
      </w:tr>
      <w:tr w:rsidR="00322D20" w:rsidRPr="0046419C" w:rsidTr="001040E7">
        <w:tc>
          <w:tcPr>
            <w:tcW w:w="3141" w:type="pct"/>
            <w:shd w:val="clear" w:color="auto" w:fill="auto"/>
          </w:tcPr>
          <w:p w:rsidR="00322D20" w:rsidRPr="0046419C" w:rsidRDefault="00322D20" w:rsidP="001040E7">
            <w:pPr>
              <w:spacing w:line="240" w:lineRule="auto"/>
              <w:rPr>
                <w:rFonts w:ascii="Arial Narrow" w:hAnsi="Arial Narrow"/>
                <w:sz w:val="18"/>
                <w:szCs w:val="18"/>
                <w:lang w:val="en-US"/>
              </w:rPr>
            </w:pPr>
            <w:r w:rsidRPr="0046419C">
              <w:rPr>
                <w:rFonts w:ascii="Arial Narrow" w:hAnsi="Arial Narrow"/>
                <w:sz w:val="18"/>
                <w:szCs w:val="18"/>
                <w:lang w:val="en-US"/>
              </w:rPr>
              <w:t>Sexual act (other than intercourse) with a child under 12 (Ceased in 2013)</w:t>
            </w:r>
          </w:p>
        </w:tc>
        <w:tc>
          <w:tcPr>
            <w:tcW w:w="499" w:type="pct"/>
            <w:shd w:val="clear" w:color="auto" w:fill="auto"/>
          </w:tcPr>
          <w:p w:rsidR="00322D20" w:rsidRPr="0046419C" w:rsidRDefault="00322D20" w:rsidP="001040E7">
            <w:pPr>
              <w:spacing w:line="240" w:lineRule="auto"/>
              <w:jc w:val="right"/>
              <w:rPr>
                <w:rFonts w:ascii="Arial Narrow" w:hAnsi="Arial Narrow"/>
                <w:sz w:val="18"/>
                <w:szCs w:val="18"/>
              </w:rPr>
            </w:pPr>
            <w:r w:rsidRPr="0046419C">
              <w:rPr>
                <w:rFonts w:ascii="Arial Narrow" w:hAnsi="Arial Narrow"/>
                <w:sz w:val="18"/>
                <w:szCs w:val="18"/>
              </w:rPr>
              <w:t>72243</w:t>
            </w:r>
          </w:p>
        </w:tc>
        <w:tc>
          <w:tcPr>
            <w:tcW w:w="498" w:type="pct"/>
            <w:shd w:val="clear" w:color="auto" w:fill="auto"/>
          </w:tcPr>
          <w:p w:rsidR="00322D20" w:rsidRPr="0046419C" w:rsidRDefault="00322D20" w:rsidP="001040E7">
            <w:pPr>
              <w:spacing w:line="240" w:lineRule="auto"/>
              <w:jc w:val="right"/>
              <w:rPr>
                <w:rFonts w:ascii="Arial Narrow" w:hAnsi="Arial Narrow"/>
                <w:sz w:val="18"/>
                <w:szCs w:val="18"/>
              </w:rPr>
            </w:pPr>
            <w:r w:rsidRPr="0046419C">
              <w:rPr>
                <w:rFonts w:ascii="Arial Narrow" w:hAnsi="Arial Narrow"/>
                <w:sz w:val="18"/>
                <w:szCs w:val="18"/>
              </w:rPr>
              <w:t>113072243</w:t>
            </w:r>
          </w:p>
        </w:tc>
        <w:tc>
          <w:tcPr>
            <w:tcW w:w="862" w:type="pct"/>
            <w:shd w:val="clear" w:color="auto" w:fill="auto"/>
          </w:tcPr>
          <w:p w:rsidR="00322D20" w:rsidRPr="0046419C" w:rsidRDefault="00322D20" w:rsidP="001040E7">
            <w:pPr>
              <w:spacing w:line="240" w:lineRule="auto"/>
              <w:jc w:val="right"/>
              <w:rPr>
                <w:rFonts w:ascii="Arial Narrow" w:hAnsi="Arial Narrow"/>
                <w:sz w:val="18"/>
                <w:szCs w:val="18"/>
              </w:rPr>
            </w:pPr>
            <w:r w:rsidRPr="0046419C">
              <w:rPr>
                <w:rFonts w:ascii="Arial Narrow" w:hAnsi="Arial Narrow"/>
                <w:sz w:val="18"/>
                <w:szCs w:val="18"/>
              </w:rPr>
              <w:t>224 cf. 222 (2)</w:t>
            </w:r>
          </w:p>
        </w:tc>
      </w:tr>
      <w:tr w:rsidR="00322D20" w:rsidRPr="0046419C" w:rsidTr="001040E7">
        <w:tc>
          <w:tcPr>
            <w:tcW w:w="3141" w:type="pct"/>
            <w:shd w:val="clear" w:color="auto" w:fill="auto"/>
          </w:tcPr>
          <w:p w:rsidR="00322D20" w:rsidRPr="0046419C" w:rsidRDefault="00322D20" w:rsidP="001040E7">
            <w:pPr>
              <w:spacing w:line="240" w:lineRule="auto"/>
              <w:rPr>
                <w:rFonts w:ascii="Arial Narrow" w:hAnsi="Arial Narrow"/>
                <w:sz w:val="18"/>
                <w:szCs w:val="18"/>
                <w:lang w:val="en-US"/>
              </w:rPr>
            </w:pPr>
            <w:r w:rsidRPr="0046419C">
              <w:rPr>
                <w:rFonts w:ascii="Arial Narrow" w:hAnsi="Arial Narrow"/>
                <w:sz w:val="18"/>
                <w:szCs w:val="18"/>
                <w:lang w:val="en-US"/>
              </w:rPr>
              <w:t>Sexual acts other than intercourse with a child under 12 (From 2013-2023)</w:t>
            </w:r>
          </w:p>
        </w:tc>
        <w:tc>
          <w:tcPr>
            <w:tcW w:w="499" w:type="pct"/>
            <w:shd w:val="clear" w:color="auto" w:fill="auto"/>
          </w:tcPr>
          <w:p w:rsidR="00322D20" w:rsidRPr="0046419C" w:rsidRDefault="00322D20" w:rsidP="001040E7">
            <w:pPr>
              <w:spacing w:line="240" w:lineRule="auto"/>
              <w:jc w:val="right"/>
              <w:rPr>
                <w:rFonts w:ascii="Arial Narrow" w:hAnsi="Arial Narrow"/>
                <w:sz w:val="18"/>
                <w:szCs w:val="18"/>
              </w:rPr>
            </w:pPr>
            <w:r w:rsidRPr="0046419C">
              <w:rPr>
                <w:rFonts w:ascii="Arial Narrow" w:hAnsi="Arial Narrow"/>
                <w:sz w:val="18"/>
                <w:szCs w:val="18"/>
              </w:rPr>
              <w:t>72334</w:t>
            </w:r>
          </w:p>
        </w:tc>
        <w:tc>
          <w:tcPr>
            <w:tcW w:w="498" w:type="pct"/>
            <w:shd w:val="clear" w:color="auto" w:fill="auto"/>
          </w:tcPr>
          <w:p w:rsidR="00322D20" w:rsidRPr="0046419C" w:rsidRDefault="00322D20" w:rsidP="001040E7">
            <w:pPr>
              <w:spacing w:line="240" w:lineRule="auto"/>
              <w:jc w:val="right"/>
              <w:rPr>
                <w:rFonts w:ascii="Arial Narrow" w:hAnsi="Arial Narrow"/>
                <w:sz w:val="18"/>
                <w:szCs w:val="18"/>
              </w:rPr>
            </w:pPr>
            <w:r w:rsidRPr="0046419C">
              <w:rPr>
                <w:rFonts w:ascii="Arial Narrow" w:hAnsi="Arial Narrow"/>
                <w:sz w:val="18"/>
                <w:szCs w:val="18"/>
              </w:rPr>
              <w:t>113172334</w:t>
            </w:r>
          </w:p>
        </w:tc>
        <w:tc>
          <w:tcPr>
            <w:tcW w:w="862" w:type="pct"/>
            <w:shd w:val="clear" w:color="auto" w:fill="auto"/>
          </w:tcPr>
          <w:p w:rsidR="00322D20" w:rsidRPr="0046419C" w:rsidRDefault="00322D20" w:rsidP="001040E7">
            <w:pPr>
              <w:spacing w:line="240" w:lineRule="auto"/>
              <w:jc w:val="right"/>
              <w:rPr>
                <w:rFonts w:ascii="Arial Narrow" w:hAnsi="Arial Narrow"/>
                <w:sz w:val="18"/>
                <w:szCs w:val="18"/>
              </w:rPr>
            </w:pPr>
            <w:r w:rsidRPr="0046419C">
              <w:rPr>
                <w:rFonts w:ascii="Arial Narrow" w:hAnsi="Arial Narrow"/>
                <w:sz w:val="18"/>
                <w:szCs w:val="18"/>
              </w:rPr>
              <w:t>225 cf. 216 (2)</w:t>
            </w:r>
          </w:p>
        </w:tc>
      </w:tr>
      <w:tr w:rsidR="00322D20" w:rsidRPr="0046419C" w:rsidTr="001040E7">
        <w:tc>
          <w:tcPr>
            <w:tcW w:w="3141" w:type="pct"/>
            <w:tcBorders>
              <w:top w:val="nil"/>
              <w:left w:val="nil"/>
              <w:bottom w:val="nil"/>
              <w:right w:val="nil"/>
            </w:tcBorders>
            <w:shd w:val="clear" w:color="auto" w:fill="auto"/>
          </w:tcPr>
          <w:p w:rsidR="00322D20" w:rsidRPr="0046419C" w:rsidRDefault="00322D20" w:rsidP="001040E7">
            <w:pPr>
              <w:rPr>
                <w:rFonts w:ascii="Arial Narrow" w:hAnsi="Arial Narrow" w:cs="Calibri"/>
                <w:sz w:val="18"/>
                <w:szCs w:val="18"/>
                <w:lang w:val="en-US"/>
              </w:rPr>
            </w:pPr>
            <w:r w:rsidRPr="0046419C">
              <w:rPr>
                <w:rFonts w:ascii="Arial Narrow" w:hAnsi="Arial Narrow" w:cs="Calibri"/>
                <w:sz w:val="18"/>
                <w:szCs w:val="18"/>
                <w:lang w:val="en-US"/>
              </w:rPr>
              <w:t>Sexual acts other than intercourse with a child under 12 (New from 2023)</w:t>
            </w:r>
          </w:p>
        </w:tc>
        <w:tc>
          <w:tcPr>
            <w:tcW w:w="499" w:type="pct"/>
            <w:tcBorders>
              <w:top w:val="nil"/>
              <w:left w:val="nil"/>
              <w:bottom w:val="nil"/>
              <w:right w:val="nil"/>
            </w:tcBorders>
            <w:shd w:val="clear" w:color="auto" w:fill="auto"/>
          </w:tcPr>
          <w:p w:rsidR="00322D20" w:rsidRPr="0046419C" w:rsidRDefault="00322D20" w:rsidP="001040E7">
            <w:pPr>
              <w:jc w:val="right"/>
              <w:rPr>
                <w:rFonts w:ascii="Arial Narrow" w:hAnsi="Arial Narrow" w:cs="Calibri"/>
                <w:sz w:val="18"/>
                <w:szCs w:val="18"/>
              </w:rPr>
            </w:pPr>
            <w:r w:rsidRPr="0046419C">
              <w:rPr>
                <w:rFonts w:ascii="Arial Narrow" w:hAnsi="Arial Narrow" w:cs="Calibri"/>
                <w:sz w:val="18"/>
                <w:szCs w:val="18"/>
              </w:rPr>
              <w:t>72347</w:t>
            </w:r>
          </w:p>
        </w:tc>
        <w:tc>
          <w:tcPr>
            <w:tcW w:w="498" w:type="pct"/>
            <w:tcBorders>
              <w:top w:val="nil"/>
              <w:left w:val="nil"/>
              <w:bottom w:val="nil"/>
              <w:right w:val="nil"/>
            </w:tcBorders>
            <w:shd w:val="clear" w:color="auto" w:fill="auto"/>
          </w:tcPr>
          <w:p w:rsidR="00322D20" w:rsidRPr="0046419C" w:rsidRDefault="00322D20" w:rsidP="001040E7">
            <w:pPr>
              <w:jc w:val="right"/>
              <w:rPr>
                <w:rFonts w:ascii="Arial Narrow" w:hAnsi="Arial Narrow" w:cs="Calibri"/>
                <w:sz w:val="18"/>
                <w:szCs w:val="18"/>
              </w:rPr>
            </w:pPr>
            <w:r w:rsidRPr="0046419C">
              <w:rPr>
                <w:rFonts w:ascii="Arial Narrow" w:hAnsi="Arial Narrow" w:cs="Calibri"/>
                <w:sz w:val="18"/>
                <w:szCs w:val="18"/>
              </w:rPr>
              <w:t>113172347</w:t>
            </w:r>
          </w:p>
        </w:tc>
        <w:tc>
          <w:tcPr>
            <w:tcW w:w="862" w:type="pct"/>
            <w:tcBorders>
              <w:top w:val="nil"/>
              <w:left w:val="nil"/>
              <w:bottom w:val="nil"/>
              <w:right w:val="nil"/>
            </w:tcBorders>
            <w:shd w:val="clear" w:color="auto" w:fill="auto"/>
          </w:tcPr>
          <w:p w:rsidR="00322D20" w:rsidRPr="0046419C" w:rsidRDefault="00322D20" w:rsidP="001040E7">
            <w:pPr>
              <w:jc w:val="right"/>
              <w:rPr>
                <w:rFonts w:ascii="Arial Narrow" w:hAnsi="Arial Narrow" w:cs="Calibri"/>
                <w:sz w:val="18"/>
                <w:szCs w:val="18"/>
              </w:rPr>
            </w:pPr>
            <w:r w:rsidRPr="0046419C">
              <w:rPr>
                <w:rFonts w:ascii="Arial Narrow" w:hAnsi="Arial Narrow" w:cs="Calibri"/>
                <w:sz w:val="18"/>
                <w:szCs w:val="18"/>
              </w:rPr>
              <w:t>225, jf. 216 (2), 1. section</w:t>
            </w:r>
          </w:p>
        </w:tc>
      </w:tr>
      <w:tr w:rsidR="00322D20" w:rsidRPr="0046419C" w:rsidTr="001040E7">
        <w:tc>
          <w:tcPr>
            <w:tcW w:w="3141" w:type="pct"/>
            <w:shd w:val="clear" w:color="auto" w:fill="auto"/>
          </w:tcPr>
          <w:p w:rsidR="00322D20" w:rsidRPr="0046419C" w:rsidRDefault="00322D20" w:rsidP="001040E7">
            <w:pPr>
              <w:spacing w:line="240" w:lineRule="auto"/>
              <w:rPr>
                <w:rFonts w:ascii="Arial Narrow" w:hAnsi="Arial Narrow"/>
                <w:sz w:val="18"/>
                <w:szCs w:val="18"/>
                <w:lang w:val="en-US"/>
              </w:rPr>
            </w:pPr>
            <w:r w:rsidRPr="0046419C">
              <w:rPr>
                <w:rFonts w:ascii="Arial Narrow" w:hAnsi="Arial Narrow"/>
                <w:sz w:val="18"/>
                <w:szCs w:val="18"/>
                <w:lang w:val="en-US"/>
              </w:rPr>
              <w:t>Homosexual offence against a child under 12 (Ceased in 2013)</w:t>
            </w:r>
          </w:p>
        </w:tc>
        <w:tc>
          <w:tcPr>
            <w:tcW w:w="499" w:type="pct"/>
            <w:shd w:val="clear" w:color="auto" w:fill="auto"/>
          </w:tcPr>
          <w:p w:rsidR="00322D20" w:rsidRPr="0046419C" w:rsidRDefault="00322D20" w:rsidP="001040E7">
            <w:pPr>
              <w:spacing w:line="240" w:lineRule="auto"/>
              <w:jc w:val="right"/>
              <w:rPr>
                <w:rFonts w:ascii="Arial Narrow" w:hAnsi="Arial Narrow"/>
                <w:sz w:val="18"/>
                <w:szCs w:val="18"/>
              </w:rPr>
            </w:pPr>
            <w:r w:rsidRPr="0046419C">
              <w:rPr>
                <w:rFonts w:ascii="Arial Narrow" w:hAnsi="Arial Narrow"/>
                <w:sz w:val="18"/>
                <w:szCs w:val="18"/>
              </w:rPr>
              <w:t>72252</w:t>
            </w:r>
          </w:p>
        </w:tc>
        <w:tc>
          <w:tcPr>
            <w:tcW w:w="498" w:type="pct"/>
            <w:shd w:val="clear" w:color="auto" w:fill="auto"/>
          </w:tcPr>
          <w:p w:rsidR="00322D20" w:rsidRPr="0046419C" w:rsidRDefault="00322D20" w:rsidP="001040E7">
            <w:pPr>
              <w:spacing w:line="240" w:lineRule="auto"/>
              <w:jc w:val="right"/>
              <w:rPr>
                <w:rFonts w:ascii="Arial Narrow" w:hAnsi="Arial Narrow"/>
                <w:sz w:val="18"/>
                <w:szCs w:val="18"/>
              </w:rPr>
            </w:pPr>
            <w:r w:rsidRPr="0046419C">
              <w:rPr>
                <w:rFonts w:ascii="Arial Narrow" w:hAnsi="Arial Narrow"/>
                <w:sz w:val="18"/>
                <w:szCs w:val="18"/>
              </w:rPr>
              <w:t>115072252</w:t>
            </w:r>
          </w:p>
        </w:tc>
        <w:tc>
          <w:tcPr>
            <w:tcW w:w="862" w:type="pct"/>
            <w:shd w:val="clear" w:color="auto" w:fill="auto"/>
          </w:tcPr>
          <w:p w:rsidR="00322D20" w:rsidRPr="0046419C" w:rsidRDefault="00322D20" w:rsidP="001040E7">
            <w:pPr>
              <w:spacing w:line="240" w:lineRule="auto"/>
              <w:jc w:val="right"/>
              <w:rPr>
                <w:rFonts w:ascii="Arial Narrow" w:hAnsi="Arial Narrow"/>
                <w:sz w:val="18"/>
                <w:szCs w:val="18"/>
              </w:rPr>
            </w:pPr>
            <w:r w:rsidRPr="0046419C">
              <w:rPr>
                <w:rFonts w:ascii="Arial Narrow" w:hAnsi="Arial Narrow"/>
                <w:sz w:val="18"/>
                <w:szCs w:val="18"/>
              </w:rPr>
              <w:t>225</w:t>
            </w:r>
          </w:p>
        </w:tc>
      </w:tr>
      <w:tr w:rsidR="00322D20" w:rsidRPr="0046419C" w:rsidTr="001040E7">
        <w:tc>
          <w:tcPr>
            <w:tcW w:w="3141" w:type="pct"/>
            <w:shd w:val="clear" w:color="auto" w:fill="auto"/>
          </w:tcPr>
          <w:p w:rsidR="00322D20" w:rsidRPr="0046419C" w:rsidRDefault="00322D20" w:rsidP="001040E7">
            <w:pPr>
              <w:spacing w:line="240" w:lineRule="auto"/>
              <w:rPr>
                <w:rFonts w:ascii="Arial Narrow" w:hAnsi="Arial Narrow"/>
                <w:sz w:val="18"/>
                <w:szCs w:val="18"/>
                <w:lang w:val="en-US"/>
              </w:rPr>
            </w:pPr>
            <w:r w:rsidRPr="0046419C">
              <w:rPr>
                <w:rFonts w:ascii="Arial Narrow" w:hAnsi="Arial Narrow"/>
                <w:sz w:val="18"/>
                <w:szCs w:val="18"/>
                <w:lang w:val="en-US"/>
              </w:rPr>
              <w:t>Homosexual offence by violence against a child under 12 (Ceased in 2013)</w:t>
            </w:r>
          </w:p>
        </w:tc>
        <w:tc>
          <w:tcPr>
            <w:tcW w:w="499" w:type="pct"/>
            <w:shd w:val="clear" w:color="auto" w:fill="auto"/>
          </w:tcPr>
          <w:p w:rsidR="00322D20" w:rsidRPr="0046419C" w:rsidRDefault="00322D20" w:rsidP="001040E7">
            <w:pPr>
              <w:spacing w:line="240" w:lineRule="auto"/>
              <w:jc w:val="right"/>
              <w:rPr>
                <w:rFonts w:ascii="Arial Narrow" w:hAnsi="Arial Narrow"/>
                <w:sz w:val="18"/>
                <w:szCs w:val="18"/>
              </w:rPr>
            </w:pPr>
            <w:r w:rsidRPr="0046419C">
              <w:rPr>
                <w:rFonts w:ascii="Arial Narrow" w:hAnsi="Arial Narrow"/>
                <w:sz w:val="18"/>
                <w:szCs w:val="18"/>
              </w:rPr>
              <w:t>72258</w:t>
            </w:r>
          </w:p>
        </w:tc>
        <w:tc>
          <w:tcPr>
            <w:tcW w:w="498" w:type="pct"/>
            <w:shd w:val="clear" w:color="auto" w:fill="auto"/>
          </w:tcPr>
          <w:p w:rsidR="00322D20" w:rsidRPr="0046419C" w:rsidRDefault="00322D20" w:rsidP="001040E7">
            <w:pPr>
              <w:spacing w:line="240" w:lineRule="auto"/>
              <w:jc w:val="right"/>
              <w:rPr>
                <w:rFonts w:ascii="Arial Narrow" w:hAnsi="Arial Narrow"/>
                <w:sz w:val="18"/>
                <w:szCs w:val="18"/>
              </w:rPr>
            </w:pPr>
            <w:r w:rsidRPr="0046419C">
              <w:rPr>
                <w:rFonts w:ascii="Arial Narrow" w:hAnsi="Arial Narrow"/>
                <w:sz w:val="18"/>
                <w:szCs w:val="18"/>
              </w:rPr>
              <w:t>115072258</w:t>
            </w:r>
          </w:p>
        </w:tc>
        <w:tc>
          <w:tcPr>
            <w:tcW w:w="862" w:type="pct"/>
            <w:shd w:val="clear" w:color="auto" w:fill="auto"/>
          </w:tcPr>
          <w:p w:rsidR="00322D20" w:rsidRPr="0046419C" w:rsidRDefault="00322D20" w:rsidP="001040E7">
            <w:pPr>
              <w:spacing w:line="240" w:lineRule="auto"/>
              <w:jc w:val="right"/>
              <w:rPr>
                <w:rFonts w:ascii="Arial Narrow" w:hAnsi="Arial Narrow"/>
                <w:sz w:val="18"/>
                <w:szCs w:val="18"/>
              </w:rPr>
            </w:pPr>
            <w:r w:rsidRPr="0046419C">
              <w:rPr>
                <w:rFonts w:ascii="Arial Narrow" w:hAnsi="Arial Narrow"/>
                <w:sz w:val="18"/>
                <w:szCs w:val="18"/>
              </w:rPr>
              <w:t>225 cf. 216, cf. 222 (2)</w:t>
            </w:r>
          </w:p>
        </w:tc>
      </w:tr>
      <w:tr w:rsidR="00322D20" w:rsidRPr="0046419C" w:rsidTr="001040E7">
        <w:tc>
          <w:tcPr>
            <w:tcW w:w="3141" w:type="pct"/>
            <w:shd w:val="clear" w:color="auto" w:fill="auto"/>
          </w:tcPr>
          <w:p w:rsidR="00322D20" w:rsidRPr="0046419C" w:rsidRDefault="00322D20" w:rsidP="001040E7">
            <w:pPr>
              <w:spacing w:line="240" w:lineRule="auto"/>
              <w:rPr>
                <w:rFonts w:ascii="Arial Narrow" w:hAnsi="Arial Narrow"/>
                <w:sz w:val="18"/>
                <w:szCs w:val="18"/>
                <w:lang w:val="en-US"/>
              </w:rPr>
            </w:pPr>
            <w:r w:rsidRPr="0046419C">
              <w:rPr>
                <w:rFonts w:ascii="Arial Narrow" w:hAnsi="Arial Narrow"/>
                <w:sz w:val="18"/>
                <w:szCs w:val="18"/>
                <w:lang w:val="en-US"/>
              </w:rPr>
              <w:t>Homosexual offence by unlawful coercion against a child under 12 (Ceased in 2013)</w:t>
            </w:r>
          </w:p>
        </w:tc>
        <w:tc>
          <w:tcPr>
            <w:tcW w:w="499" w:type="pct"/>
            <w:shd w:val="clear" w:color="auto" w:fill="auto"/>
          </w:tcPr>
          <w:p w:rsidR="00322D20" w:rsidRPr="0046419C" w:rsidRDefault="00322D20" w:rsidP="001040E7">
            <w:pPr>
              <w:spacing w:line="240" w:lineRule="auto"/>
              <w:jc w:val="right"/>
              <w:rPr>
                <w:rFonts w:ascii="Arial Narrow" w:hAnsi="Arial Narrow"/>
                <w:sz w:val="18"/>
                <w:szCs w:val="18"/>
              </w:rPr>
            </w:pPr>
            <w:r w:rsidRPr="0046419C">
              <w:rPr>
                <w:rFonts w:ascii="Arial Narrow" w:hAnsi="Arial Narrow"/>
                <w:sz w:val="18"/>
                <w:szCs w:val="18"/>
              </w:rPr>
              <w:t>72259</w:t>
            </w:r>
          </w:p>
        </w:tc>
        <w:tc>
          <w:tcPr>
            <w:tcW w:w="498" w:type="pct"/>
            <w:shd w:val="clear" w:color="auto" w:fill="auto"/>
          </w:tcPr>
          <w:p w:rsidR="00322D20" w:rsidRPr="0046419C" w:rsidRDefault="00322D20" w:rsidP="001040E7">
            <w:pPr>
              <w:spacing w:line="240" w:lineRule="auto"/>
              <w:jc w:val="right"/>
              <w:rPr>
                <w:rFonts w:ascii="Arial Narrow" w:hAnsi="Arial Narrow"/>
                <w:sz w:val="18"/>
                <w:szCs w:val="18"/>
              </w:rPr>
            </w:pPr>
            <w:r w:rsidRPr="0046419C">
              <w:rPr>
                <w:rFonts w:ascii="Arial Narrow" w:hAnsi="Arial Narrow"/>
                <w:sz w:val="18"/>
                <w:szCs w:val="18"/>
              </w:rPr>
              <w:t>115072259</w:t>
            </w:r>
          </w:p>
        </w:tc>
        <w:tc>
          <w:tcPr>
            <w:tcW w:w="862" w:type="pct"/>
            <w:shd w:val="clear" w:color="auto" w:fill="auto"/>
          </w:tcPr>
          <w:p w:rsidR="00322D20" w:rsidRPr="0046419C" w:rsidRDefault="00322D20" w:rsidP="001040E7">
            <w:pPr>
              <w:spacing w:line="240" w:lineRule="auto"/>
              <w:jc w:val="right"/>
              <w:rPr>
                <w:rFonts w:ascii="Arial Narrow" w:hAnsi="Arial Narrow"/>
                <w:sz w:val="18"/>
                <w:szCs w:val="18"/>
              </w:rPr>
            </w:pPr>
            <w:r w:rsidRPr="0046419C">
              <w:rPr>
                <w:rFonts w:ascii="Arial Narrow" w:hAnsi="Arial Narrow"/>
                <w:sz w:val="18"/>
                <w:szCs w:val="18"/>
              </w:rPr>
              <w:t>225 cf. 217, cf. 222 (2)</w:t>
            </w:r>
          </w:p>
        </w:tc>
      </w:tr>
      <w:tr w:rsidR="00322D20" w:rsidRPr="0046419C" w:rsidTr="001040E7">
        <w:tc>
          <w:tcPr>
            <w:tcW w:w="3141" w:type="pct"/>
            <w:shd w:val="clear" w:color="auto" w:fill="auto"/>
          </w:tcPr>
          <w:p w:rsidR="00322D20" w:rsidRPr="0046419C" w:rsidRDefault="00322D20" w:rsidP="001040E7">
            <w:pPr>
              <w:spacing w:line="240" w:lineRule="auto"/>
              <w:rPr>
                <w:rFonts w:ascii="Arial Narrow" w:hAnsi="Arial Narrow"/>
                <w:sz w:val="18"/>
                <w:szCs w:val="18"/>
              </w:rPr>
            </w:pPr>
          </w:p>
        </w:tc>
        <w:tc>
          <w:tcPr>
            <w:tcW w:w="499" w:type="pct"/>
            <w:shd w:val="clear" w:color="auto" w:fill="auto"/>
          </w:tcPr>
          <w:p w:rsidR="00322D20" w:rsidRPr="0046419C" w:rsidRDefault="00322D20" w:rsidP="001040E7">
            <w:pPr>
              <w:spacing w:line="240" w:lineRule="auto"/>
              <w:rPr>
                <w:rFonts w:ascii="Arial Narrow" w:hAnsi="Arial Narrow"/>
                <w:sz w:val="18"/>
                <w:szCs w:val="18"/>
              </w:rPr>
            </w:pPr>
          </w:p>
        </w:tc>
        <w:tc>
          <w:tcPr>
            <w:tcW w:w="498" w:type="pct"/>
            <w:shd w:val="clear" w:color="auto" w:fill="auto"/>
          </w:tcPr>
          <w:p w:rsidR="00322D20" w:rsidRPr="0046419C" w:rsidRDefault="00322D20" w:rsidP="001040E7">
            <w:pPr>
              <w:spacing w:line="240" w:lineRule="auto"/>
              <w:rPr>
                <w:rFonts w:ascii="Arial Narrow" w:hAnsi="Arial Narrow"/>
                <w:sz w:val="18"/>
                <w:szCs w:val="18"/>
              </w:rPr>
            </w:pPr>
          </w:p>
        </w:tc>
        <w:tc>
          <w:tcPr>
            <w:tcW w:w="862" w:type="pct"/>
            <w:shd w:val="clear" w:color="auto" w:fill="auto"/>
          </w:tcPr>
          <w:p w:rsidR="00322D20" w:rsidRPr="0046419C" w:rsidRDefault="00322D20" w:rsidP="001040E7">
            <w:pPr>
              <w:spacing w:line="240" w:lineRule="auto"/>
              <w:jc w:val="right"/>
              <w:rPr>
                <w:rFonts w:ascii="Arial Narrow" w:hAnsi="Arial Narrow"/>
                <w:sz w:val="18"/>
                <w:szCs w:val="18"/>
              </w:rPr>
            </w:pPr>
          </w:p>
        </w:tc>
      </w:tr>
      <w:tr w:rsidR="00322D20" w:rsidRPr="0046419C" w:rsidTr="001040E7">
        <w:tc>
          <w:tcPr>
            <w:tcW w:w="3141" w:type="pct"/>
            <w:shd w:val="clear" w:color="auto" w:fill="auto"/>
          </w:tcPr>
          <w:p w:rsidR="00322D20" w:rsidRPr="0046419C" w:rsidRDefault="00322D20" w:rsidP="001040E7">
            <w:pPr>
              <w:spacing w:line="240" w:lineRule="auto"/>
              <w:rPr>
                <w:rFonts w:ascii="Arial Narrow" w:hAnsi="Arial Narrow"/>
                <w:b/>
                <w:bCs/>
                <w:sz w:val="18"/>
                <w:szCs w:val="18"/>
              </w:rPr>
            </w:pPr>
            <w:r w:rsidRPr="0046419C">
              <w:rPr>
                <w:rFonts w:ascii="Arial Narrow" w:hAnsi="Arial Narrow"/>
                <w:b/>
                <w:bCs/>
                <w:sz w:val="18"/>
                <w:szCs w:val="18"/>
              </w:rPr>
              <w:t>Any other, section 216</w:t>
            </w:r>
          </w:p>
        </w:tc>
        <w:tc>
          <w:tcPr>
            <w:tcW w:w="499" w:type="pct"/>
            <w:shd w:val="clear" w:color="auto" w:fill="auto"/>
          </w:tcPr>
          <w:p w:rsidR="00322D20" w:rsidRPr="0046419C" w:rsidRDefault="00322D20" w:rsidP="001040E7">
            <w:pPr>
              <w:spacing w:line="240" w:lineRule="auto"/>
              <w:rPr>
                <w:rFonts w:ascii="Arial Narrow" w:hAnsi="Arial Narrow"/>
                <w:b/>
                <w:bCs/>
                <w:sz w:val="18"/>
                <w:szCs w:val="18"/>
              </w:rPr>
            </w:pPr>
          </w:p>
        </w:tc>
        <w:tc>
          <w:tcPr>
            <w:tcW w:w="498" w:type="pct"/>
            <w:shd w:val="clear" w:color="auto" w:fill="auto"/>
          </w:tcPr>
          <w:p w:rsidR="00322D20" w:rsidRPr="0046419C" w:rsidRDefault="00322D20" w:rsidP="001040E7">
            <w:pPr>
              <w:spacing w:line="240" w:lineRule="auto"/>
              <w:rPr>
                <w:rFonts w:ascii="Arial Narrow" w:hAnsi="Arial Narrow"/>
                <w:b/>
                <w:bCs/>
                <w:sz w:val="18"/>
                <w:szCs w:val="18"/>
              </w:rPr>
            </w:pPr>
          </w:p>
        </w:tc>
        <w:tc>
          <w:tcPr>
            <w:tcW w:w="862" w:type="pct"/>
            <w:shd w:val="clear" w:color="auto" w:fill="auto"/>
          </w:tcPr>
          <w:p w:rsidR="00322D20" w:rsidRPr="0046419C" w:rsidRDefault="00322D20" w:rsidP="001040E7">
            <w:pPr>
              <w:spacing w:line="240" w:lineRule="auto"/>
              <w:jc w:val="right"/>
              <w:rPr>
                <w:rFonts w:ascii="Arial Narrow" w:hAnsi="Arial Narrow"/>
                <w:b/>
                <w:bCs/>
                <w:sz w:val="18"/>
                <w:szCs w:val="18"/>
              </w:rPr>
            </w:pPr>
          </w:p>
        </w:tc>
      </w:tr>
      <w:tr w:rsidR="00322D20" w:rsidRPr="0046419C" w:rsidTr="001040E7">
        <w:tc>
          <w:tcPr>
            <w:tcW w:w="3141" w:type="pct"/>
            <w:shd w:val="clear" w:color="auto" w:fill="auto"/>
          </w:tcPr>
          <w:p w:rsidR="00322D20" w:rsidRPr="0046419C" w:rsidRDefault="00322D20" w:rsidP="001040E7">
            <w:pPr>
              <w:spacing w:line="240" w:lineRule="auto"/>
              <w:rPr>
                <w:rFonts w:ascii="Arial Narrow" w:hAnsi="Arial Narrow"/>
                <w:sz w:val="18"/>
                <w:szCs w:val="18"/>
              </w:rPr>
            </w:pPr>
            <w:r w:rsidRPr="0046419C">
              <w:rPr>
                <w:rFonts w:ascii="Arial Narrow" w:hAnsi="Arial Narrow"/>
                <w:sz w:val="18"/>
                <w:szCs w:val="18"/>
              </w:rPr>
              <w:t>Rape (Ceased in 2013)</w:t>
            </w:r>
          </w:p>
        </w:tc>
        <w:tc>
          <w:tcPr>
            <w:tcW w:w="499" w:type="pct"/>
            <w:shd w:val="clear" w:color="auto" w:fill="auto"/>
          </w:tcPr>
          <w:p w:rsidR="00322D20" w:rsidRPr="0046419C" w:rsidRDefault="00322D20" w:rsidP="001040E7">
            <w:pPr>
              <w:spacing w:line="240" w:lineRule="auto"/>
              <w:jc w:val="right"/>
              <w:rPr>
                <w:rFonts w:ascii="Arial Narrow" w:hAnsi="Arial Narrow"/>
                <w:sz w:val="18"/>
                <w:szCs w:val="18"/>
              </w:rPr>
            </w:pPr>
            <w:r w:rsidRPr="0046419C">
              <w:rPr>
                <w:rFonts w:ascii="Arial Narrow" w:hAnsi="Arial Narrow"/>
                <w:sz w:val="18"/>
                <w:szCs w:val="18"/>
              </w:rPr>
              <w:t>72211</w:t>
            </w:r>
          </w:p>
        </w:tc>
        <w:tc>
          <w:tcPr>
            <w:tcW w:w="498" w:type="pct"/>
            <w:shd w:val="clear" w:color="auto" w:fill="auto"/>
          </w:tcPr>
          <w:p w:rsidR="00322D20" w:rsidRPr="0046419C" w:rsidRDefault="00322D20" w:rsidP="001040E7">
            <w:pPr>
              <w:spacing w:line="240" w:lineRule="auto"/>
              <w:jc w:val="right"/>
              <w:rPr>
                <w:rFonts w:ascii="Arial Narrow" w:hAnsi="Arial Narrow"/>
                <w:sz w:val="18"/>
                <w:szCs w:val="18"/>
              </w:rPr>
            </w:pPr>
            <w:r w:rsidRPr="0046419C">
              <w:rPr>
                <w:rFonts w:ascii="Arial Narrow" w:hAnsi="Arial Narrow"/>
                <w:sz w:val="18"/>
                <w:szCs w:val="18"/>
              </w:rPr>
              <w:t>112072211</w:t>
            </w:r>
          </w:p>
        </w:tc>
        <w:tc>
          <w:tcPr>
            <w:tcW w:w="862" w:type="pct"/>
            <w:shd w:val="clear" w:color="auto" w:fill="auto"/>
          </w:tcPr>
          <w:p w:rsidR="00322D20" w:rsidRPr="0046419C" w:rsidRDefault="00322D20" w:rsidP="001040E7">
            <w:pPr>
              <w:spacing w:line="240" w:lineRule="auto"/>
              <w:jc w:val="right"/>
              <w:rPr>
                <w:rFonts w:ascii="Arial Narrow" w:hAnsi="Arial Narrow"/>
                <w:sz w:val="18"/>
                <w:szCs w:val="18"/>
              </w:rPr>
            </w:pPr>
            <w:r w:rsidRPr="0046419C">
              <w:rPr>
                <w:rFonts w:ascii="Arial Narrow" w:hAnsi="Arial Narrow"/>
                <w:sz w:val="18"/>
                <w:szCs w:val="18"/>
              </w:rPr>
              <w:t>216</w:t>
            </w:r>
          </w:p>
        </w:tc>
      </w:tr>
      <w:tr w:rsidR="00322D20" w:rsidRPr="0046419C" w:rsidTr="001040E7">
        <w:tc>
          <w:tcPr>
            <w:tcW w:w="3141" w:type="pct"/>
            <w:shd w:val="clear" w:color="auto" w:fill="auto"/>
          </w:tcPr>
          <w:p w:rsidR="00322D20" w:rsidRPr="0046419C" w:rsidRDefault="00322D20" w:rsidP="001040E7">
            <w:pPr>
              <w:spacing w:line="240" w:lineRule="auto"/>
              <w:rPr>
                <w:rFonts w:ascii="Arial Narrow" w:hAnsi="Arial Narrow"/>
                <w:sz w:val="18"/>
                <w:szCs w:val="18"/>
                <w:lang w:val="en-US"/>
              </w:rPr>
            </w:pPr>
            <w:r w:rsidRPr="0046419C">
              <w:rPr>
                <w:rFonts w:ascii="Arial Narrow" w:hAnsi="Arial Narrow"/>
                <w:sz w:val="18"/>
                <w:szCs w:val="18"/>
                <w:lang w:val="en-US"/>
              </w:rPr>
              <w:t>Intercourse by illegal coercion (Ceased in 2013)</w:t>
            </w:r>
          </w:p>
        </w:tc>
        <w:tc>
          <w:tcPr>
            <w:tcW w:w="499" w:type="pct"/>
            <w:shd w:val="clear" w:color="auto" w:fill="auto"/>
          </w:tcPr>
          <w:p w:rsidR="00322D20" w:rsidRPr="0046419C" w:rsidRDefault="00322D20" w:rsidP="001040E7">
            <w:pPr>
              <w:spacing w:line="240" w:lineRule="auto"/>
              <w:jc w:val="right"/>
              <w:rPr>
                <w:rFonts w:ascii="Arial Narrow" w:hAnsi="Arial Narrow"/>
                <w:sz w:val="18"/>
                <w:szCs w:val="18"/>
              </w:rPr>
            </w:pPr>
            <w:r w:rsidRPr="0046419C">
              <w:rPr>
                <w:rFonts w:ascii="Arial Narrow" w:hAnsi="Arial Narrow"/>
                <w:sz w:val="18"/>
                <w:szCs w:val="18"/>
              </w:rPr>
              <w:t>72215</w:t>
            </w:r>
          </w:p>
        </w:tc>
        <w:tc>
          <w:tcPr>
            <w:tcW w:w="498" w:type="pct"/>
            <w:shd w:val="clear" w:color="auto" w:fill="auto"/>
          </w:tcPr>
          <w:p w:rsidR="00322D20" w:rsidRPr="0046419C" w:rsidRDefault="00322D20" w:rsidP="001040E7">
            <w:pPr>
              <w:spacing w:line="240" w:lineRule="auto"/>
              <w:jc w:val="right"/>
              <w:rPr>
                <w:rFonts w:ascii="Arial Narrow" w:hAnsi="Arial Narrow"/>
                <w:sz w:val="18"/>
                <w:szCs w:val="18"/>
              </w:rPr>
            </w:pPr>
            <w:r w:rsidRPr="0046419C">
              <w:rPr>
                <w:rFonts w:ascii="Arial Narrow" w:hAnsi="Arial Narrow"/>
                <w:sz w:val="18"/>
                <w:szCs w:val="18"/>
              </w:rPr>
              <w:t>112072215</w:t>
            </w:r>
          </w:p>
        </w:tc>
        <w:tc>
          <w:tcPr>
            <w:tcW w:w="862" w:type="pct"/>
            <w:shd w:val="clear" w:color="auto" w:fill="auto"/>
          </w:tcPr>
          <w:p w:rsidR="00322D20" w:rsidRPr="0046419C" w:rsidRDefault="00322D20" w:rsidP="001040E7">
            <w:pPr>
              <w:spacing w:line="240" w:lineRule="auto"/>
              <w:jc w:val="right"/>
              <w:rPr>
                <w:rFonts w:ascii="Arial Narrow" w:hAnsi="Arial Narrow"/>
                <w:sz w:val="18"/>
                <w:szCs w:val="18"/>
              </w:rPr>
            </w:pPr>
            <w:r w:rsidRPr="0046419C">
              <w:rPr>
                <w:rFonts w:ascii="Arial Narrow" w:hAnsi="Arial Narrow"/>
                <w:sz w:val="18"/>
                <w:szCs w:val="18"/>
              </w:rPr>
              <w:t>217</w:t>
            </w:r>
          </w:p>
        </w:tc>
      </w:tr>
      <w:tr w:rsidR="00322D20" w:rsidRPr="0046419C" w:rsidTr="001040E7">
        <w:tc>
          <w:tcPr>
            <w:tcW w:w="3141" w:type="pct"/>
            <w:shd w:val="clear" w:color="auto" w:fill="auto"/>
          </w:tcPr>
          <w:p w:rsidR="00322D20" w:rsidRPr="0046419C" w:rsidRDefault="00322D20" w:rsidP="001040E7">
            <w:pPr>
              <w:spacing w:line="240" w:lineRule="auto"/>
              <w:rPr>
                <w:rFonts w:ascii="Arial Narrow" w:hAnsi="Arial Narrow"/>
                <w:sz w:val="18"/>
                <w:szCs w:val="18"/>
                <w:lang w:val="en-US"/>
              </w:rPr>
            </w:pPr>
            <w:r w:rsidRPr="0046419C">
              <w:rPr>
                <w:rFonts w:ascii="Arial Narrow" w:hAnsi="Arial Narrow"/>
                <w:sz w:val="18"/>
                <w:szCs w:val="18"/>
                <w:lang w:val="en-US"/>
              </w:rPr>
              <w:t>Rape by use of violence or threat of violence (New from 2013)</w:t>
            </w:r>
          </w:p>
        </w:tc>
        <w:tc>
          <w:tcPr>
            <w:tcW w:w="499" w:type="pct"/>
            <w:shd w:val="clear" w:color="auto" w:fill="auto"/>
          </w:tcPr>
          <w:p w:rsidR="00322D20" w:rsidRPr="0046419C" w:rsidRDefault="00322D20" w:rsidP="001040E7">
            <w:pPr>
              <w:spacing w:line="240" w:lineRule="auto"/>
              <w:jc w:val="right"/>
              <w:rPr>
                <w:rFonts w:ascii="Arial Narrow" w:hAnsi="Arial Narrow"/>
                <w:sz w:val="18"/>
                <w:szCs w:val="18"/>
              </w:rPr>
            </w:pPr>
            <w:r w:rsidRPr="0046419C">
              <w:rPr>
                <w:rFonts w:ascii="Arial Narrow" w:hAnsi="Arial Narrow"/>
                <w:sz w:val="18"/>
                <w:szCs w:val="18"/>
              </w:rPr>
              <w:t>72301</w:t>
            </w:r>
          </w:p>
        </w:tc>
        <w:tc>
          <w:tcPr>
            <w:tcW w:w="498" w:type="pct"/>
            <w:shd w:val="clear" w:color="auto" w:fill="auto"/>
          </w:tcPr>
          <w:p w:rsidR="00322D20" w:rsidRPr="0046419C" w:rsidRDefault="00322D20" w:rsidP="001040E7">
            <w:pPr>
              <w:spacing w:line="240" w:lineRule="auto"/>
              <w:jc w:val="right"/>
              <w:rPr>
                <w:rFonts w:ascii="Arial Narrow" w:hAnsi="Arial Narrow"/>
                <w:sz w:val="18"/>
                <w:szCs w:val="18"/>
              </w:rPr>
            </w:pPr>
            <w:r w:rsidRPr="0046419C">
              <w:rPr>
                <w:rFonts w:ascii="Arial Narrow" w:hAnsi="Arial Narrow"/>
                <w:sz w:val="18"/>
                <w:szCs w:val="18"/>
              </w:rPr>
              <w:t>112072301</w:t>
            </w:r>
          </w:p>
        </w:tc>
        <w:tc>
          <w:tcPr>
            <w:tcW w:w="862" w:type="pct"/>
            <w:shd w:val="clear" w:color="auto" w:fill="auto"/>
          </w:tcPr>
          <w:p w:rsidR="00322D20" w:rsidRPr="0046419C" w:rsidRDefault="00322D20" w:rsidP="001040E7">
            <w:pPr>
              <w:spacing w:line="240" w:lineRule="auto"/>
              <w:jc w:val="right"/>
              <w:rPr>
                <w:rFonts w:ascii="Arial Narrow" w:hAnsi="Arial Narrow"/>
                <w:sz w:val="18"/>
                <w:szCs w:val="18"/>
              </w:rPr>
            </w:pPr>
            <w:r w:rsidRPr="0046419C">
              <w:rPr>
                <w:rFonts w:ascii="Arial Narrow" w:hAnsi="Arial Narrow"/>
                <w:sz w:val="18"/>
                <w:szCs w:val="18"/>
              </w:rPr>
              <w:t>216 (1)(i)</w:t>
            </w:r>
          </w:p>
        </w:tc>
      </w:tr>
      <w:tr w:rsidR="00322D20" w:rsidRPr="0046419C" w:rsidTr="001040E7">
        <w:tc>
          <w:tcPr>
            <w:tcW w:w="3141" w:type="pct"/>
            <w:shd w:val="clear" w:color="auto" w:fill="auto"/>
          </w:tcPr>
          <w:p w:rsidR="00322D20" w:rsidRPr="0046419C" w:rsidRDefault="00322D20" w:rsidP="001040E7">
            <w:pPr>
              <w:spacing w:line="240" w:lineRule="auto"/>
              <w:rPr>
                <w:rFonts w:ascii="Arial Narrow" w:hAnsi="Arial Narrow"/>
                <w:sz w:val="18"/>
                <w:szCs w:val="18"/>
                <w:lang w:val="en-US"/>
              </w:rPr>
            </w:pPr>
            <w:r w:rsidRPr="0046419C">
              <w:rPr>
                <w:rFonts w:ascii="Arial Narrow" w:hAnsi="Arial Narrow"/>
                <w:sz w:val="18"/>
                <w:szCs w:val="18"/>
                <w:lang w:val="en-US"/>
              </w:rPr>
              <w:t>Rape by unlawful coercion other than violence or threat of violence (New from 2013)</w:t>
            </w:r>
          </w:p>
        </w:tc>
        <w:tc>
          <w:tcPr>
            <w:tcW w:w="499" w:type="pct"/>
            <w:shd w:val="clear" w:color="auto" w:fill="auto"/>
          </w:tcPr>
          <w:p w:rsidR="00322D20" w:rsidRPr="0046419C" w:rsidRDefault="00322D20" w:rsidP="001040E7">
            <w:pPr>
              <w:spacing w:line="240" w:lineRule="auto"/>
              <w:jc w:val="right"/>
              <w:rPr>
                <w:rFonts w:ascii="Arial Narrow" w:hAnsi="Arial Narrow"/>
                <w:sz w:val="18"/>
                <w:szCs w:val="18"/>
              </w:rPr>
            </w:pPr>
            <w:r w:rsidRPr="0046419C">
              <w:rPr>
                <w:rFonts w:ascii="Arial Narrow" w:hAnsi="Arial Narrow"/>
                <w:sz w:val="18"/>
                <w:szCs w:val="18"/>
              </w:rPr>
              <w:t>72302</w:t>
            </w:r>
          </w:p>
        </w:tc>
        <w:tc>
          <w:tcPr>
            <w:tcW w:w="498" w:type="pct"/>
            <w:shd w:val="clear" w:color="auto" w:fill="auto"/>
          </w:tcPr>
          <w:p w:rsidR="00322D20" w:rsidRPr="0046419C" w:rsidRDefault="00322D20" w:rsidP="001040E7">
            <w:pPr>
              <w:spacing w:line="240" w:lineRule="auto"/>
              <w:jc w:val="right"/>
              <w:rPr>
                <w:rFonts w:ascii="Arial Narrow" w:hAnsi="Arial Narrow"/>
                <w:sz w:val="18"/>
                <w:szCs w:val="18"/>
              </w:rPr>
            </w:pPr>
            <w:r w:rsidRPr="0046419C">
              <w:rPr>
                <w:rFonts w:ascii="Arial Narrow" w:hAnsi="Arial Narrow"/>
                <w:sz w:val="18"/>
                <w:szCs w:val="18"/>
              </w:rPr>
              <w:t>112072302</w:t>
            </w:r>
          </w:p>
        </w:tc>
        <w:tc>
          <w:tcPr>
            <w:tcW w:w="862" w:type="pct"/>
            <w:shd w:val="clear" w:color="auto" w:fill="auto"/>
          </w:tcPr>
          <w:p w:rsidR="00322D20" w:rsidRPr="0046419C" w:rsidRDefault="00322D20" w:rsidP="001040E7">
            <w:pPr>
              <w:spacing w:line="240" w:lineRule="auto"/>
              <w:jc w:val="right"/>
              <w:rPr>
                <w:rFonts w:ascii="Arial Narrow" w:hAnsi="Arial Narrow"/>
                <w:sz w:val="18"/>
                <w:szCs w:val="18"/>
              </w:rPr>
            </w:pPr>
            <w:r w:rsidRPr="0046419C">
              <w:rPr>
                <w:rFonts w:ascii="Arial Narrow" w:hAnsi="Arial Narrow"/>
                <w:sz w:val="18"/>
                <w:szCs w:val="18"/>
              </w:rPr>
              <w:t>216 (1)(ii)</w:t>
            </w:r>
          </w:p>
        </w:tc>
      </w:tr>
      <w:tr w:rsidR="00322D20" w:rsidRPr="0046419C" w:rsidTr="001040E7">
        <w:tc>
          <w:tcPr>
            <w:tcW w:w="3141" w:type="pct"/>
            <w:shd w:val="clear" w:color="auto" w:fill="auto"/>
          </w:tcPr>
          <w:p w:rsidR="00322D20" w:rsidRPr="0046419C" w:rsidRDefault="00322D20" w:rsidP="001040E7">
            <w:pPr>
              <w:spacing w:line="240" w:lineRule="auto"/>
              <w:rPr>
                <w:rFonts w:ascii="Arial Narrow" w:hAnsi="Arial Narrow"/>
                <w:sz w:val="18"/>
                <w:szCs w:val="18"/>
              </w:rPr>
            </w:pPr>
            <w:r w:rsidRPr="0046419C">
              <w:rPr>
                <w:rFonts w:ascii="Arial Narrow" w:hAnsi="Arial Narrow"/>
                <w:sz w:val="18"/>
                <w:szCs w:val="18"/>
              </w:rPr>
              <w:t>Rape (New from 2021)</w:t>
            </w:r>
          </w:p>
        </w:tc>
        <w:tc>
          <w:tcPr>
            <w:tcW w:w="499" w:type="pct"/>
            <w:shd w:val="clear" w:color="auto" w:fill="auto"/>
          </w:tcPr>
          <w:p w:rsidR="00322D20" w:rsidRPr="0046419C" w:rsidRDefault="00322D20" w:rsidP="001040E7">
            <w:pPr>
              <w:spacing w:line="240" w:lineRule="auto"/>
              <w:jc w:val="right"/>
              <w:rPr>
                <w:rFonts w:ascii="Arial Narrow" w:hAnsi="Arial Narrow"/>
                <w:sz w:val="18"/>
                <w:szCs w:val="18"/>
              </w:rPr>
            </w:pPr>
            <w:r w:rsidRPr="0046419C">
              <w:rPr>
                <w:rFonts w:ascii="Arial Narrow" w:hAnsi="Arial Narrow"/>
                <w:sz w:val="18"/>
                <w:szCs w:val="18"/>
              </w:rPr>
              <w:t>72305</w:t>
            </w:r>
          </w:p>
        </w:tc>
        <w:tc>
          <w:tcPr>
            <w:tcW w:w="498" w:type="pct"/>
            <w:shd w:val="clear" w:color="auto" w:fill="auto"/>
          </w:tcPr>
          <w:p w:rsidR="00322D20" w:rsidRPr="0046419C" w:rsidRDefault="00322D20" w:rsidP="001040E7">
            <w:pPr>
              <w:spacing w:line="240" w:lineRule="auto"/>
              <w:jc w:val="right"/>
              <w:rPr>
                <w:rFonts w:ascii="Arial Narrow" w:hAnsi="Arial Narrow"/>
                <w:sz w:val="18"/>
                <w:szCs w:val="18"/>
              </w:rPr>
            </w:pPr>
            <w:r w:rsidRPr="0046419C">
              <w:rPr>
                <w:rFonts w:ascii="Arial Narrow" w:hAnsi="Arial Narrow"/>
                <w:sz w:val="18"/>
                <w:szCs w:val="18"/>
              </w:rPr>
              <w:t>112072305</w:t>
            </w:r>
          </w:p>
        </w:tc>
        <w:tc>
          <w:tcPr>
            <w:tcW w:w="862" w:type="pct"/>
            <w:shd w:val="clear" w:color="auto" w:fill="auto"/>
          </w:tcPr>
          <w:p w:rsidR="00322D20" w:rsidRPr="0046419C" w:rsidRDefault="00322D20" w:rsidP="001040E7">
            <w:pPr>
              <w:spacing w:line="240" w:lineRule="auto"/>
              <w:jc w:val="right"/>
              <w:rPr>
                <w:rFonts w:ascii="Arial Narrow" w:hAnsi="Arial Narrow"/>
                <w:sz w:val="18"/>
                <w:szCs w:val="18"/>
              </w:rPr>
            </w:pPr>
            <w:r w:rsidRPr="0046419C">
              <w:rPr>
                <w:rFonts w:ascii="Arial Narrow" w:hAnsi="Arial Narrow"/>
                <w:sz w:val="18"/>
                <w:szCs w:val="18"/>
              </w:rPr>
              <w:t>216</w:t>
            </w:r>
          </w:p>
        </w:tc>
      </w:tr>
      <w:tr w:rsidR="00322D20" w:rsidRPr="0046419C" w:rsidTr="001040E7">
        <w:tc>
          <w:tcPr>
            <w:tcW w:w="3141" w:type="pct"/>
            <w:tcBorders>
              <w:top w:val="nil"/>
              <w:left w:val="nil"/>
              <w:bottom w:val="nil"/>
              <w:right w:val="nil"/>
            </w:tcBorders>
            <w:shd w:val="clear" w:color="auto" w:fill="auto"/>
          </w:tcPr>
          <w:p w:rsidR="00322D20" w:rsidRPr="0046419C" w:rsidRDefault="00322D20" w:rsidP="001040E7">
            <w:pPr>
              <w:rPr>
                <w:rFonts w:ascii="Arial Narrow" w:hAnsi="Arial Narrow" w:cs="Calibri"/>
                <w:sz w:val="18"/>
                <w:szCs w:val="18"/>
                <w:lang w:val="en-US"/>
              </w:rPr>
            </w:pPr>
            <w:r w:rsidRPr="0046419C">
              <w:rPr>
                <w:rFonts w:ascii="Arial Narrow" w:hAnsi="Arial Narrow" w:cs="Calibri"/>
                <w:sz w:val="18"/>
                <w:szCs w:val="18"/>
                <w:lang w:val="en-US"/>
              </w:rPr>
              <w:t>Rape by false pretences (New from 2023)</w:t>
            </w:r>
          </w:p>
        </w:tc>
        <w:tc>
          <w:tcPr>
            <w:tcW w:w="499" w:type="pct"/>
            <w:tcBorders>
              <w:top w:val="nil"/>
              <w:left w:val="nil"/>
              <w:bottom w:val="nil"/>
              <w:right w:val="nil"/>
            </w:tcBorders>
            <w:shd w:val="clear" w:color="auto" w:fill="auto"/>
          </w:tcPr>
          <w:p w:rsidR="00322D20" w:rsidRPr="0046419C" w:rsidRDefault="00322D20" w:rsidP="001040E7">
            <w:pPr>
              <w:jc w:val="right"/>
              <w:rPr>
                <w:rFonts w:ascii="Arial Narrow" w:hAnsi="Arial Narrow" w:cs="Calibri"/>
                <w:sz w:val="18"/>
                <w:szCs w:val="18"/>
              </w:rPr>
            </w:pPr>
            <w:r w:rsidRPr="0046419C">
              <w:rPr>
                <w:rFonts w:ascii="Arial Narrow" w:hAnsi="Arial Narrow" w:cs="Calibri"/>
                <w:sz w:val="18"/>
                <w:szCs w:val="18"/>
              </w:rPr>
              <w:t>72307</w:t>
            </w:r>
          </w:p>
        </w:tc>
        <w:tc>
          <w:tcPr>
            <w:tcW w:w="498" w:type="pct"/>
            <w:tcBorders>
              <w:top w:val="nil"/>
              <w:left w:val="nil"/>
              <w:bottom w:val="nil"/>
              <w:right w:val="nil"/>
            </w:tcBorders>
            <w:shd w:val="clear" w:color="auto" w:fill="auto"/>
          </w:tcPr>
          <w:p w:rsidR="00322D20" w:rsidRPr="0046419C" w:rsidRDefault="00322D20" w:rsidP="001040E7">
            <w:pPr>
              <w:jc w:val="right"/>
              <w:rPr>
                <w:rFonts w:ascii="Arial Narrow" w:hAnsi="Arial Narrow" w:cs="Calibri"/>
                <w:sz w:val="18"/>
                <w:szCs w:val="18"/>
              </w:rPr>
            </w:pPr>
            <w:r w:rsidRPr="0046419C">
              <w:rPr>
                <w:rFonts w:ascii="Arial Narrow" w:hAnsi="Arial Narrow" w:cs="Calibri"/>
                <w:sz w:val="18"/>
                <w:szCs w:val="18"/>
              </w:rPr>
              <w:t>112072307</w:t>
            </w:r>
          </w:p>
        </w:tc>
        <w:tc>
          <w:tcPr>
            <w:tcW w:w="862" w:type="pct"/>
            <w:tcBorders>
              <w:top w:val="nil"/>
              <w:left w:val="nil"/>
              <w:bottom w:val="nil"/>
              <w:right w:val="nil"/>
            </w:tcBorders>
            <w:shd w:val="clear" w:color="auto" w:fill="auto"/>
          </w:tcPr>
          <w:p w:rsidR="00322D20" w:rsidRPr="0046419C" w:rsidRDefault="00322D20" w:rsidP="001040E7">
            <w:pPr>
              <w:jc w:val="right"/>
              <w:rPr>
                <w:rFonts w:ascii="Arial Narrow" w:hAnsi="Arial Narrow" w:cs="Calibri"/>
                <w:sz w:val="18"/>
                <w:szCs w:val="18"/>
              </w:rPr>
            </w:pPr>
            <w:r w:rsidRPr="0046419C">
              <w:rPr>
                <w:rFonts w:ascii="Arial Narrow" w:hAnsi="Arial Narrow" w:cs="Calibri"/>
                <w:sz w:val="18"/>
                <w:szCs w:val="18"/>
              </w:rPr>
              <w:t>216 (1), 2. section</w:t>
            </w:r>
          </w:p>
        </w:tc>
      </w:tr>
      <w:tr w:rsidR="00322D20" w:rsidRPr="0046419C" w:rsidTr="001040E7">
        <w:tc>
          <w:tcPr>
            <w:tcW w:w="3141" w:type="pct"/>
            <w:shd w:val="clear" w:color="auto" w:fill="auto"/>
          </w:tcPr>
          <w:p w:rsidR="00322D20" w:rsidRPr="0046419C" w:rsidRDefault="00322D20" w:rsidP="001040E7">
            <w:pPr>
              <w:spacing w:line="240" w:lineRule="auto"/>
              <w:rPr>
                <w:rFonts w:ascii="Arial Narrow" w:hAnsi="Arial Narrow"/>
                <w:sz w:val="18"/>
                <w:szCs w:val="18"/>
                <w:lang w:val="en-US"/>
              </w:rPr>
            </w:pPr>
            <w:r w:rsidRPr="0046419C">
              <w:rPr>
                <w:rFonts w:ascii="Arial Narrow" w:hAnsi="Arial Narrow"/>
                <w:sz w:val="18"/>
                <w:szCs w:val="18"/>
                <w:lang w:val="en-US"/>
              </w:rPr>
              <w:t>Intercourse by exploitation of incapacitated state (Ceased in 2013)</w:t>
            </w:r>
          </w:p>
        </w:tc>
        <w:tc>
          <w:tcPr>
            <w:tcW w:w="499" w:type="pct"/>
            <w:shd w:val="clear" w:color="auto" w:fill="auto"/>
          </w:tcPr>
          <w:p w:rsidR="00322D20" w:rsidRPr="0046419C" w:rsidRDefault="00322D20" w:rsidP="001040E7">
            <w:pPr>
              <w:spacing w:line="240" w:lineRule="auto"/>
              <w:jc w:val="right"/>
              <w:rPr>
                <w:rFonts w:ascii="Arial Narrow" w:hAnsi="Arial Narrow"/>
                <w:sz w:val="18"/>
                <w:szCs w:val="18"/>
              </w:rPr>
            </w:pPr>
            <w:r w:rsidRPr="0046419C">
              <w:rPr>
                <w:rFonts w:ascii="Arial Narrow" w:hAnsi="Arial Narrow"/>
                <w:sz w:val="18"/>
                <w:szCs w:val="18"/>
              </w:rPr>
              <w:t>72222</w:t>
            </w:r>
          </w:p>
        </w:tc>
        <w:tc>
          <w:tcPr>
            <w:tcW w:w="498" w:type="pct"/>
            <w:shd w:val="clear" w:color="auto" w:fill="auto"/>
          </w:tcPr>
          <w:p w:rsidR="00322D20" w:rsidRPr="0046419C" w:rsidRDefault="00322D20" w:rsidP="001040E7">
            <w:pPr>
              <w:spacing w:line="240" w:lineRule="auto"/>
              <w:jc w:val="right"/>
              <w:rPr>
                <w:rFonts w:ascii="Arial Narrow" w:hAnsi="Arial Narrow"/>
                <w:sz w:val="18"/>
                <w:szCs w:val="18"/>
              </w:rPr>
            </w:pPr>
            <w:r w:rsidRPr="0046419C">
              <w:rPr>
                <w:rFonts w:ascii="Arial Narrow" w:hAnsi="Arial Narrow"/>
                <w:sz w:val="18"/>
                <w:szCs w:val="18"/>
              </w:rPr>
              <w:t>114072222</w:t>
            </w:r>
          </w:p>
        </w:tc>
        <w:tc>
          <w:tcPr>
            <w:tcW w:w="862" w:type="pct"/>
            <w:shd w:val="clear" w:color="auto" w:fill="auto"/>
          </w:tcPr>
          <w:p w:rsidR="00322D20" w:rsidRPr="0046419C" w:rsidRDefault="00322D20" w:rsidP="001040E7">
            <w:pPr>
              <w:spacing w:line="240" w:lineRule="auto"/>
              <w:jc w:val="right"/>
              <w:rPr>
                <w:rFonts w:ascii="Arial Narrow" w:hAnsi="Arial Narrow"/>
                <w:sz w:val="18"/>
                <w:szCs w:val="18"/>
              </w:rPr>
            </w:pPr>
            <w:r w:rsidRPr="0046419C">
              <w:rPr>
                <w:rFonts w:ascii="Arial Narrow" w:hAnsi="Arial Narrow"/>
                <w:sz w:val="18"/>
                <w:szCs w:val="18"/>
              </w:rPr>
              <w:t>218 (2)</w:t>
            </w:r>
          </w:p>
        </w:tc>
      </w:tr>
      <w:tr w:rsidR="00322D20" w:rsidRPr="0046419C" w:rsidTr="001040E7">
        <w:tc>
          <w:tcPr>
            <w:tcW w:w="3141" w:type="pct"/>
            <w:tcBorders>
              <w:top w:val="nil"/>
              <w:left w:val="nil"/>
              <w:bottom w:val="nil"/>
              <w:right w:val="nil"/>
            </w:tcBorders>
            <w:shd w:val="clear" w:color="auto" w:fill="auto"/>
          </w:tcPr>
          <w:p w:rsidR="00322D20" w:rsidRPr="0046419C" w:rsidRDefault="00322D20" w:rsidP="001040E7">
            <w:pPr>
              <w:rPr>
                <w:rFonts w:ascii="Arial Narrow" w:hAnsi="Arial Narrow"/>
                <w:sz w:val="18"/>
                <w:szCs w:val="18"/>
                <w:lang w:val="en-US"/>
              </w:rPr>
            </w:pPr>
            <w:r w:rsidRPr="0046419C">
              <w:rPr>
                <w:rFonts w:ascii="Arial Narrow" w:hAnsi="Arial Narrow"/>
                <w:sz w:val="18"/>
                <w:szCs w:val="18"/>
                <w:lang w:val="en-US"/>
              </w:rPr>
              <w:t>Rape by sexual intercourse with a child under 15 years of age/perpetrator has reached the age of 22 (New from 2022)</w:t>
            </w:r>
          </w:p>
        </w:tc>
        <w:tc>
          <w:tcPr>
            <w:tcW w:w="499" w:type="pct"/>
            <w:shd w:val="clear" w:color="auto" w:fill="auto"/>
          </w:tcPr>
          <w:p w:rsidR="00322D20" w:rsidRPr="0046419C" w:rsidRDefault="00322D20" w:rsidP="001040E7">
            <w:pPr>
              <w:spacing w:line="240" w:lineRule="auto"/>
              <w:jc w:val="right"/>
              <w:rPr>
                <w:rFonts w:ascii="Arial Narrow" w:hAnsi="Arial Narrow"/>
                <w:sz w:val="18"/>
                <w:szCs w:val="18"/>
              </w:rPr>
            </w:pPr>
            <w:r w:rsidRPr="0046419C">
              <w:rPr>
                <w:rFonts w:ascii="Arial Narrow" w:hAnsi="Arial Narrow"/>
                <w:sz w:val="18"/>
                <w:szCs w:val="18"/>
              </w:rPr>
              <w:t>72306</w:t>
            </w:r>
          </w:p>
        </w:tc>
        <w:tc>
          <w:tcPr>
            <w:tcW w:w="498" w:type="pct"/>
            <w:shd w:val="clear" w:color="auto" w:fill="auto"/>
          </w:tcPr>
          <w:p w:rsidR="00322D20" w:rsidRPr="0046419C" w:rsidRDefault="00322D20" w:rsidP="001040E7">
            <w:pPr>
              <w:spacing w:line="240" w:lineRule="auto"/>
              <w:jc w:val="right"/>
              <w:rPr>
                <w:rFonts w:ascii="Arial Narrow" w:hAnsi="Arial Narrow"/>
                <w:sz w:val="18"/>
                <w:szCs w:val="18"/>
              </w:rPr>
            </w:pPr>
            <w:r w:rsidRPr="0046419C">
              <w:rPr>
                <w:rFonts w:ascii="Arial Narrow" w:hAnsi="Arial Narrow"/>
                <w:sz w:val="18"/>
                <w:szCs w:val="18"/>
              </w:rPr>
              <w:t>114172306</w:t>
            </w:r>
          </w:p>
        </w:tc>
        <w:tc>
          <w:tcPr>
            <w:tcW w:w="862" w:type="pct"/>
            <w:tcBorders>
              <w:top w:val="nil"/>
              <w:left w:val="nil"/>
              <w:bottom w:val="nil"/>
              <w:right w:val="nil"/>
            </w:tcBorders>
            <w:shd w:val="clear" w:color="auto" w:fill="auto"/>
          </w:tcPr>
          <w:p w:rsidR="00322D20" w:rsidRPr="0046419C" w:rsidRDefault="00322D20" w:rsidP="001040E7">
            <w:pPr>
              <w:overflowPunct/>
              <w:autoSpaceDE/>
              <w:autoSpaceDN/>
              <w:adjustRightInd/>
              <w:spacing w:line="240" w:lineRule="auto"/>
              <w:jc w:val="right"/>
              <w:textAlignment w:val="auto"/>
              <w:rPr>
                <w:rFonts w:ascii="Arial Narrow" w:hAnsi="Arial Narrow"/>
                <w:sz w:val="18"/>
                <w:szCs w:val="18"/>
              </w:rPr>
            </w:pPr>
            <w:r w:rsidRPr="0046419C">
              <w:rPr>
                <w:rFonts w:ascii="Arial Narrow" w:hAnsi="Arial Narrow"/>
                <w:sz w:val="18"/>
                <w:szCs w:val="18"/>
              </w:rPr>
              <w:t>216 (2), 2. section</w:t>
            </w:r>
          </w:p>
        </w:tc>
      </w:tr>
      <w:tr w:rsidR="00322D20" w:rsidRPr="0046419C" w:rsidTr="001040E7">
        <w:tc>
          <w:tcPr>
            <w:tcW w:w="3141" w:type="pct"/>
            <w:tcBorders>
              <w:top w:val="nil"/>
              <w:left w:val="nil"/>
              <w:bottom w:val="nil"/>
              <w:right w:val="nil"/>
            </w:tcBorders>
            <w:shd w:val="clear" w:color="auto" w:fill="auto"/>
          </w:tcPr>
          <w:p w:rsidR="00322D20" w:rsidRPr="0046419C" w:rsidRDefault="00322D20" w:rsidP="001040E7">
            <w:pPr>
              <w:rPr>
                <w:rFonts w:ascii="Arial Narrow" w:hAnsi="Arial Narrow"/>
                <w:sz w:val="18"/>
                <w:szCs w:val="18"/>
                <w:lang w:val="en-US"/>
              </w:rPr>
            </w:pPr>
            <w:r w:rsidRPr="0046419C">
              <w:rPr>
                <w:rFonts w:ascii="Arial Narrow" w:hAnsi="Arial Narrow"/>
                <w:sz w:val="18"/>
                <w:szCs w:val="18"/>
                <w:lang w:val="en-US"/>
              </w:rPr>
              <w:t>Sexual relations other than intercourse between a person who has reached the age of 22 and a child under 15 years of age (From 2022-2023)</w:t>
            </w:r>
          </w:p>
        </w:tc>
        <w:tc>
          <w:tcPr>
            <w:tcW w:w="499" w:type="pct"/>
            <w:shd w:val="clear" w:color="auto" w:fill="auto"/>
          </w:tcPr>
          <w:p w:rsidR="00322D20" w:rsidRPr="0046419C" w:rsidRDefault="00322D20" w:rsidP="001040E7">
            <w:pPr>
              <w:spacing w:line="240" w:lineRule="auto"/>
              <w:jc w:val="right"/>
              <w:rPr>
                <w:rFonts w:ascii="Arial Narrow" w:hAnsi="Arial Narrow"/>
                <w:sz w:val="18"/>
                <w:szCs w:val="18"/>
              </w:rPr>
            </w:pPr>
            <w:r w:rsidRPr="0046419C">
              <w:rPr>
                <w:rFonts w:ascii="Arial Narrow" w:hAnsi="Arial Narrow"/>
                <w:sz w:val="18"/>
                <w:szCs w:val="18"/>
              </w:rPr>
              <w:t>72344</w:t>
            </w:r>
          </w:p>
        </w:tc>
        <w:tc>
          <w:tcPr>
            <w:tcW w:w="498" w:type="pct"/>
            <w:shd w:val="clear" w:color="auto" w:fill="auto"/>
          </w:tcPr>
          <w:p w:rsidR="00322D20" w:rsidRPr="0046419C" w:rsidRDefault="00322D20" w:rsidP="001040E7">
            <w:pPr>
              <w:spacing w:line="240" w:lineRule="auto"/>
              <w:jc w:val="right"/>
              <w:rPr>
                <w:rFonts w:ascii="Arial Narrow" w:hAnsi="Arial Narrow"/>
                <w:sz w:val="18"/>
                <w:szCs w:val="18"/>
              </w:rPr>
            </w:pPr>
            <w:r w:rsidRPr="0046419C">
              <w:rPr>
                <w:rFonts w:ascii="Arial Narrow" w:hAnsi="Arial Narrow"/>
                <w:sz w:val="18"/>
                <w:szCs w:val="18"/>
              </w:rPr>
              <w:t>114172344</w:t>
            </w:r>
          </w:p>
        </w:tc>
        <w:tc>
          <w:tcPr>
            <w:tcW w:w="862" w:type="pct"/>
            <w:tcBorders>
              <w:top w:val="nil"/>
              <w:left w:val="nil"/>
              <w:bottom w:val="nil"/>
              <w:right w:val="nil"/>
            </w:tcBorders>
            <w:shd w:val="clear" w:color="auto" w:fill="auto"/>
          </w:tcPr>
          <w:p w:rsidR="00322D20" w:rsidRPr="0046419C" w:rsidRDefault="00322D20" w:rsidP="001040E7">
            <w:pPr>
              <w:jc w:val="right"/>
              <w:rPr>
                <w:rFonts w:ascii="Arial Narrow" w:hAnsi="Arial Narrow"/>
                <w:sz w:val="18"/>
                <w:szCs w:val="18"/>
              </w:rPr>
            </w:pPr>
            <w:r w:rsidRPr="0046419C">
              <w:rPr>
                <w:rFonts w:ascii="Arial Narrow" w:hAnsi="Arial Narrow"/>
                <w:sz w:val="18"/>
                <w:szCs w:val="18"/>
              </w:rPr>
              <w:t>225 cf. 216 (2), 2. section</w:t>
            </w:r>
          </w:p>
        </w:tc>
      </w:tr>
      <w:tr w:rsidR="00322D20" w:rsidRPr="0046419C" w:rsidTr="001040E7">
        <w:tc>
          <w:tcPr>
            <w:tcW w:w="3141" w:type="pct"/>
            <w:tcBorders>
              <w:top w:val="nil"/>
              <w:left w:val="nil"/>
              <w:bottom w:val="nil"/>
              <w:right w:val="nil"/>
            </w:tcBorders>
            <w:shd w:val="clear" w:color="auto" w:fill="auto"/>
          </w:tcPr>
          <w:p w:rsidR="00322D20" w:rsidRPr="0046419C" w:rsidRDefault="00322D20" w:rsidP="001040E7">
            <w:pPr>
              <w:rPr>
                <w:rFonts w:ascii="Arial Narrow" w:hAnsi="Arial Narrow" w:cs="Calibri"/>
                <w:sz w:val="18"/>
                <w:szCs w:val="18"/>
                <w:lang w:val="en-US"/>
              </w:rPr>
            </w:pPr>
            <w:r w:rsidRPr="0046419C">
              <w:rPr>
                <w:rFonts w:ascii="Arial Narrow" w:hAnsi="Arial Narrow" w:cs="Calibri"/>
                <w:sz w:val="18"/>
                <w:szCs w:val="18"/>
                <w:lang w:val="en-US"/>
              </w:rPr>
              <w:t>Sexual relations other than intercourse between a person who has reached the age of 22 and a child under 15 years of age (New from 2023)</w:t>
            </w:r>
          </w:p>
        </w:tc>
        <w:tc>
          <w:tcPr>
            <w:tcW w:w="499" w:type="pct"/>
            <w:tcBorders>
              <w:top w:val="nil"/>
              <w:left w:val="nil"/>
              <w:bottom w:val="nil"/>
              <w:right w:val="nil"/>
            </w:tcBorders>
            <w:shd w:val="clear" w:color="auto" w:fill="auto"/>
          </w:tcPr>
          <w:p w:rsidR="00322D20" w:rsidRPr="0046419C" w:rsidRDefault="00322D20" w:rsidP="001040E7">
            <w:pPr>
              <w:jc w:val="right"/>
              <w:rPr>
                <w:rFonts w:ascii="Arial Narrow" w:hAnsi="Arial Narrow" w:cs="Calibri"/>
                <w:sz w:val="18"/>
                <w:szCs w:val="18"/>
              </w:rPr>
            </w:pPr>
            <w:r w:rsidRPr="0046419C">
              <w:rPr>
                <w:rFonts w:ascii="Arial Narrow" w:hAnsi="Arial Narrow" w:cs="Calibri"/>
                <w:sz w:val="18"/>
                <w:szCs w:val="18"/>
              </w:rPr>
              <w:t>72348</w:t>
            </w:r>
          </w:p>
        </w:tc>
        <w:tc>
          <w:tcPr>
            <w:tcW w:w="498" w:type="pct"/>
            <w:tcBorders>
              <w:top w:val="nil"/>
              <w:left w:val="nil"/>
              <w:bottom w:val="nil"/>
              <w:right w:val="nil"/>
            </w:tcBorders>
            <w:shd w:val="clear" w:color="auto" w:fill="auto"/>
          </w:tcPr>
          <w:p w:rsidR="00322D20" w:rsidRPr="0046419C" w:rsidRDefault="00322D20" w:rsidP="001040E7">
            <w:pPr>
              <w:jc w:val="right"/>
              <w:rPr>
                <w:rFonts w:ascii="Arial Narrow" w:hAnsi="Arial Narrow" w:cs="Calibri"/>
                <w:sz w:val="18"/>
                <w:szCs w:val="18"/>
              </w:rPr>
            </w:pPr>
            <w:r w:rsidRPr="0046419C">
              <w:rPr>
                <w:rFonts w:ascii="Arial Narrow" w:hAnsi="Arial Narrow" w:cs="Calibri"/>
                <w:sz w:val="18"/>
                <w:szCs w:val="18"/>
              </w:rPr>
              <w:t>114172348</w:t>
            </w:r>
          </w:p>
        </w:tc>
        <w:tc>
          <w:tcPr>
            <w:tcW w:w="862" w:type="pct"/>
            <w:tcBorders>
              <w:top w:val="nil"/>
              <w:left w:val="nil"/>
              <w:bottom w:val="nil"/>
              <w:right w:val="nil"/>
            </w:tcBorders>
            <w:shd w:val="clear" w:color="auto" w:fill="auto"/>
          </w:tcPr>
          <w:p w:rsidR="00322D20" w:rsidRPr="0046419C" w:rsidRDefault="00322D20" w:rsidP="001040E7">
            <w:pPr>
              <w:overflowPunct/>
              <w:autoSpaceDE/>
              <w:autoSpaceDN/>
              <w:adjustRightInd/>
              <w:spacing w:line="240" w:lineRule="auto"/>
              <w:jc w:val="right"/>
              <w:textAlignment w:val="auto"/>
              <w:rPr>
                <w:rFonts w:ascii="Arial Narrow" w:hAnsi="Arial Narrow" w:cs="Calibri"/>
                <w:sz w:val="18"/>
                <w:szCs w:val="18"/>
              </w:rPr>
            </w:pPr>
            <w:r w:rsidRPr="0046419C">
              <w:rPr>
                <w:rFonts w:ascii="Arial Narrow" w:hAnsi="Arial Narrow" w:cs="Calibri"/>
                <w:sz w:val="18"/>
                <w:szCs w:val="18"/>
              </w:rPr>
              <w:t>225, jf. 216 (2), 2. section</w:t>
            </w:r>
          </w:p>
          <w:p w:rsidR="00322D20" w:rsidRPr="0046419C" w:rsidRDefault="00322D20" w:rsidP="001040E7">
            <w:pPr>
              <w:jc w:val="right"/>
              <w:rPr>
                <w:rFonts w:ascii="Arial Narrow" w:hAnsi="Arial Narrow" w:cs="Calibri"/>
                <w:sz w:val="18"/>
                <w:szCs w:val="18"/>
              </w:rPr>
            </w:pPr>
          </w:p>
        </w:tc>
      </w:tr>
      <w:tr w:rsidR="00322D20" w:rsidRPr="0046419C" w:rsidTr="001040E7">
        <w:tc>
          <w:tcPr>
            <w:tcW w:w="3141" w:type="pct"/>
            <w:shd w:val="clear" w:color="auto" w:fill="auto"/>
          </w:tcPr>
          <w:p w:rsidR="00322D20" w:rsidRPr="0046419C" w:rsidRDefault="00322D20" w:rsidP="001040E7">
            <w:pPr>
              <w:spacing w:line="240" w:lineRule="auto"/>
              <w:rPr>
                <w:rFonts w:ascii="Arial Narrow" w:hAnsi="Arial Narrow"/>
                <w:sz w:val="18"/>
                <w:szCs w:val="18"/>
                <w:lang w:val="en-US"/>
              </w:rPr>
            </w:pPr>
            <w:r w:rsidRPr="0046419C">
              <w:rPr>
                <w:rFonts w:ascii="Arial Narrow" w:hAnsi="Arial Narrow"/>
                <w:sz w:val="18"/>
                <w:szCs w:val="18"/>
                <w:lang w:val="en-US"/>
              </w:rPr>
              <w:t>Rape by exploitation of incapacitated state (New from 2013)</w:t>
            </w:r>
          </w:p>
        </w:tc>
        <w:tc>
          <w:tcPr>
            <w:tcW w:w="499" w:type="pct"/>
            <w:shd w:val="clear" w:color="auto" w:fill="auto"/>
          </w:tcPr>
          <w:p w:rsidR="00322D20" w:rsidRPr="0046419C" w:rsidRDefault="00322D20" w:rsidP="001040E7">
            <w:pPr>
              <w:spacing w:line="240" w:lineRule="auto"/>
              <w:jc w:val="right"/>
              <w:rPr>
                <w:rFonts w:ascii="Arial Narrow" w:hAnsi="Arial Narrow"/>
                <w:sz w:val="18"/>
                <w:szCs w:val="18"/>
              </w:rPr>
            </w:pPr>
            <w:r w:rsidRPr="0046419C">
              <w:rPr>
                <w:rFonts w:ascii="Arial Narrow" w:hAnsi="Arial Narrow"/>
                <w:sz w:val="18"/>
                <w:szCs w:val="18"/>
              </w:rPr>
              <w:t>72303</w:t>
            </w:r>
          </w:p>
        </w:tc>
        <w:tc>
          <w:tcPr>
            <w:tcW w:w="498" w:type="pct"/>
            <w:shd w:val="clear" w:color="auto" w:fill="auto"/>
          </w:tcPr>
          <w:p w:rsidR="00322D20" w:rsidRPr="0046419C" w:rsidRDefault="00322D20" w:rsidP="001040E7">
            <w:pPr>
              <w:spacing w:line="240" w:lineRule="auto"/>
              <w:jc w:val="right"/>
              <w:rPr>
                <w:rFonts w:ascii="Arial Narrow" w:hAnsi="Arial Narrow"/>
                <w:sz w:val="18"/>
                <w:szCs w:val="18"/>
              </w:rPr>
            </w:pPr>
            <w:r w:rsidRPr="0046419C">
              <w:rPr>
                <w:rFonts w:ascii="Arial Narrow" w:hAnsi="Arial Narrow"/>
                <w:sz w:val="18"/>
                <w:szCs w:val="18"/>
              </w:rPr>
              <w:t>114572303</w:t>
            </w:r>
          </w:p>
        </w:tc>
        <w:tc>
          <w:tcPr>
            <w:tcW w:w="862" w:type="pct"/>
            <w:shd w:val="clear" w:color="auto" w:fill="auto"/>
          </w:tcPr>
          <w:p w:rsidR="00322D20" w:rsidRPr="0046419C" w:rsidRDefault="00322D20" w:rsidP="001040E7">
            <w:pPr>
              <w:spacing w:line="240" w:lineRule="auto"/>
              <w:jc w:val="right"/>
              <w:rPr>
                <w:rFonts w:ascii="Arial Narrow" w:hAnsi="Arial Narrow"/>
                <w:sz w:val="18"/>
                <w:szCs w:val="18"/>
              </w:rPr>
            </w:pPr>
            <w:r w:rsidRPr="0046419C">
              <w:rPr>
                <w:rFonts w:ascii="Arial Narrow" w:hAnsi="Arial Narrow"/>
                <w:sz w:val="18"/>
                <w:szCs w:val="18"/>
              </w:rPr>
              <w:t>216 (1)(ii)</w:t>
            </w:r>
          </w:p>
        </w:tc>
      </w:tr>
      <w:tr w:rsidR="00322D20" w:rsidRPr="0046419C" w:rsidTr="001040E7">
        <w:tc>
          <w:tcPr>
            <w:tcW w:w="3141" w:type="pct"/>
            <w:shd w:val="clear" w:color="auto" w:fill="auto"/>
          </w:tcPr>
          <w:p w:rsidR="00322D20" w:rsidRPr="0046419C" w:rsidRDefault="00322D20" w:rsidP="001040E7">
            <w:pPr>
              <w:spacing w:line="240" w:lineRule="auto"/>
              <w:rPr>
                <w:rFonts w:ascii="Arial Narrow" w:hAnsi="Arial Narrow"/>
                <w:sz w:val="18"/>
                <w:szCs w:val="18"/>
              </w:rPr>
            </w:pPr>
          </w:p>
        </w:tc>
        <w:tc>
          <w:tcPr>
            <w:tcW w:w="499" w:type="pct"/>
            <w:shd w:val="clear" w:color="auto" w:fill="auto"/>
          </w:tcPr>
          <w:p w:rsidR="00322D20" w:rsidRPr="0046419C" w:rsidRDefault="00322D20" w:rsidP="001040E7">
            <w:pPr>
              <w:spacing w:line="240" w:lineRule="auto"/>
              <w:rPr>
                <w:rFonts w:ascii="Arial Narrow" w:hAnsi="Arial Narrow"/>
                <w:sz w:val="18"/>
                <w:szCs w:val="18"/>
              </w:rPr>
            </w:pPr>
          </w:p>
        </w:tc>
        <w:tc>
          <w:tcPr>
            <w:tcW w:w="498" w:type="pct"/>
            <w:shd w:val="clear" w:color="auto" w:fill="auto"/>
          </w:tcPr>
          <w:p w:rsidR="00322D20" w:rsidRPr="0046419C" w:rsidRDefault="00322D20" w:rsidP="001040E7">
            <w:pPr>
              <w:spacing w:line="240" w:lineRule="auto"/>
              <w:rPr>
                <w:rFonts w:ascii="Arial Narrow" w:hAnsi="Arial Narrow"/>
                <w:sz w:val="18"/>
                <w:szCs w:val="18"/>
              </w:rPr>
            </w:pPr>
          </w:p>
        </w:tc>
        <w:tc>
          <w:tcPr>
            <w:tcW w:w="862" w:type="pct"/>
            <w:shd w:val="clear" w:color="auto" w:fill="auto"/>
          </w:tcPr>
          <w:p w:rsidR="00322D20" w:rsidRPr="0046419C" w:rsidRDefault="00322D20" w:rsidP="001040E7">
            <w:pPr>
              <w:spacing w:line="240" w:lineRule="auto"/>
              <w:jc w:val="right"/>
              <w:rPr>
                <w:rFonts w:ascii="Arial Narrow" w:hAnsi="Arial Narrow"/>
                <w:sz w:val="18"/>
                <w:szCs w:val="18"/>
              </w:rPr>
            </w:pPr>
          </w:p>
        </w:tc>
      </w:tr>
      <w:tr w:rsidR="00322D20" w:rsidRPr="0046419C" w:rsidTr="001040E7">
        <w:tc>
          <w:tcPr>
            <w:tcW w:w="3141" w:type="pct"/>
            <w:shd w:val="clear" w:color="auto" w:fill="auto"/>
          </w:tcPr>
          <w:p w:rsidR="00322D20" w:rsidRPr="0046419C" w:rsidRDefault="00322D20" w:rsidP="001040E7">
            <w:pPr>
              <w:spacing w:line="240" w:lineRule="auto"/>
              <w:rPr>
                <w:rFonts w:ascii="Arial Narrow" w:hAnsi="Arial Narrow"/>
                <w:b/>
                <w:bCs/>
                <w:sz w:val="18"/>
                <w:szCs w:val="18"/>
              </w:rPr>
            </w:pPr>
            <w:r w:rsidRPr="0046419C">
              <w:rPr>
                <w:rFonts w:ascii="Arial Narrow" w:hAnsi="Arial Narrow"/>
                <w:b/>
                <w:bCs/>
                <w:sz w:val="18"/>
                <w:szCs w:val="18"/>
              </w:rPr>
              <w:t>Any other, section 225, cf. 216</w:t>
            </w:r>
          </w:p>
        </w:tc>
        <w:tc>
          <w:tcPr>
            <w:tcW w:w="499" w:type="pct"/>
            <w:shd w:val="clear" w:color="auto" w:fill="auto"/>
          </w:tcPr>
          <w:p w:rsidR="00322D20" w:rsidRPr="0046419C" w:rsidRDefault="00322D20" w:rsidP="001040E7">
            <w:pPr>
              <w:spacing w:line="240" w:lineRule="auto"/>
              <w:rPr>
                <w:rFonts w:ascii="Arial Narrow" w:hAnsi="Arial Narrow"/>
                <w:b/>
                <w:bCs/>
                <w:sz w:val="18"/>
                <w:szCs w:val="18"/>
              </w:rPr>
            </w:pPr>
          </w:p>
        </w:tc>
        <w:tc>
          <w:tcPr>
            <w:tcW w:w="498" w:type="pct"/>
            <w:shd w:val="clear" w:color="auto" w:fill="auto"/>
          </w:tcPr>
          <w:p w:rsidR="00322D20" w:rsidRPr="0046419C" w:rsidRDefault="00322D20" w:rsidP="001040E7">
            <w:pPr>
              <w:spacing w:line="240" w:lineRule="auto"/>
              <w:rPr>
                <w:rFonts w:ascii="Arial Narrow" w:hAnsi="Arial Narrow"/>
                <w:b/>
                <w:bCs/>
                <w:sz w:val="18"/>
                <w:szCs w:val="18"/>
              </w:rPr>
            </w:pPr>
          </w:p>
        </w:tc>
        <w:tc>
          <w:tcPr>
            <w:tcW w:w="862" w:type="pct"/>
            <w:shd w:val="clear" w:color="auto" w:fill="auto"/>
          </w:tcPr>
          <w:p w:rsidR="00322D20" w:rsidRPr="0046419C" w:rsidRDefault="00322D20" w:rsidP="001040E7">
            <w:pPr>
              <w:spacing w:line="240" w:lineRule="auto"/>
              <w:jc w:val="right"/>
              <w:rPr>
                <w:rFonts w:ascii="Arial Narrow" w:hAnsi="Arial Narrow"/>
                <w:b/>
                <w:bCs/>
                <w:sz w:val="18"/>
                <w:szCs w:val="18"/>
              </w:rPr>
            </w:pPr>
          </w:p>
        </w:tc>
      </w:tr>
      <w:tr w:rsidR="00322D20" w:rsidRPr="0046419C" w:rsidTr="001040E7">
        <w:tc>
          <w:tcPr>
            <w:tcW w:w="3141" w:type="pct"/>
            <w:shd w:val="clear" w:color="auto" w:fill="auto"/>
          </w:tcPr>
          <w:p w:rsidR="00322D20" w:rsidRPr="0046419C" w:rsidRDefault="00322D20" w:rsidP="001040E7">
            <w:pPr>
              <w:spacing w:line="240" w:lineRule="auto"/>
              <w:rPr>
                <w:rFonts w:ascii="Arial Narrow" w:hAnsi="Arial Narrow"/>
                <w:sz w:val="18"/>
                <w:szCs w:val="18"/>
                <w:lang w:val="en-US"/>
              </w:rPr>
            </w:pPr>
            <w:r w:rsidRPr="0046419C">
              <w:rPr>
                <w:rFonts w:ascii="Arial Narrow" w:hAnsi="Arial Narrow"/>
                <w:sz w:val="18"/>
                <w:szCs w:val="18"/>
                <w:lang w:val="en-US"/>
              </w:rPr>
              <w:t>Sexual act (other than intercourse) by violence (Ceased in 2013)</w:t>
            </w:r>
          </w:p>
        </w:tc>
        <w:tc>
          <w:tcPr>
            <w:tcW w:w="499" w:type="pct"/>
            <w:shd w:val="clear" w:color="auto" w:fill="auto"/>
          </w:tcPr>
          <w:p w:rsidR="00322D20" w:rsidRPr="0046419C" w:rsidRDefault="00322D20" w:rsidP="001040E7">
            <w:pPr>
              <w:spacing w:line="240" w:lineRule="auto"/>
              <w:jc w:val="right"/>
              <w:rPr>
                <w:rFonts w:ascii="Arial Narrow" w:hAnsi="Arial Narrow"/>
                <w:sz w:val="18"/>
                <w:szCs w:val="18"/>
              </w:rPr>
            </w:pPr>
            <w:r w:rsidRPr="0046419C">
              <w:rPr>
                <w:rFonts w:ascii="Arial Narrow" w:hAnsi="Arial Narrow"/>
                <w:sz w:val="18"/>
                <w:szCs w:val="18"/>
              </w:rPr>
              <w:t>72235</w:t>
            </w:r>
          </w:p>
        </w:tc>
        <w:tc>
          <w:tcPr>
            <w:tcW w:w="498" w:type="pct"/>
            <w:shd w:val="clear" w:color="auto" w:fill="auto"/>
          </w:tcPr>
          <w:p w:rsidR="00322D20" w:rsidRPr="0046419C" w:rsidRDefault="00322D20" w:rsidP="001040E7">
            <w:pPr>
              <w:spacing w:line="240" w:lineRule="auto"/>
              <w:jc w:val="right"/>
              <w:rPr>
                <w:rFonts w:ascii="Arial Narrow" w:hAnsi="Arial Narrow"/>
                <w:sz w:val="18"/>
                <w:szCs w:val="18"/>
              </w:rPr>
            </w:pPr>
            <w:r w:rsidRPr="0046419C">
              <w:rPr>
                <w:rFonts w:ascii="Arial Narrow" w:hAnsi="Arial Narrow"/>
                <w:sz w:val="18"/>
                <w:szCs w:val="18"/>
              </w:rPr>
              <w:t>112072235</w:t>
            </w:r>
          </w:p>
        </w:tc>
        <w:tc>
          <w:tcPr>
            <w:tcW w:w="862" w:type="pct"/>
            <w:shd w:val="clear" w:color="auto" w:fill="auto"/>
          </w:tcPr>
          <w:p w:rsidR="00322D20" w:rsidRPr="0046419C" w:rsidRDefault="00322D20" w:rsidP="001040E7">
            <w:pPr>
              <w:spacing w:line="240" w:lineRule="auto"/>
              <w:jc w:val="right"/>
              <w:rPr>
                <w:rFonts w:ascii="Arial Narrow" w:hAnsi="Arial Narrow"/>
                <w:sz w:val="18"/>
                <w:szCs w:val="18"/>
              </w:rPr>
            </w:pPr>
            <w:r w:rsidRPr="0046419C">
              <w:rPr>
                <w:rFonts w:ascii="Arial Narrow" w:hAnsi="Arial Narrow"/>
                <w:sz w:val="18"/>
                <w:szCs w:val="18"/>
              </w:rPr>
              <w:t>224 cf. 216</w:t>
            </w:r>
          </w:p>
        </w:tc>
      </w:tr>
      <w:tr w:rsidR="00322D20" w:rsidRPr="0046419C" w:rsidTr="001040E7">
        <w:tc>
          <w:tcPr>
            <w:tcW w:w="3141" w:type="pct"/>
            <w:shd w:val="clear" w:color="auto" w:fill="auto"/>
          </w:tcPr>
          <w:p w:rsidR="00322D20" w:rsidRPr="0046419C" w:rsidRDefault="00322D20" w:rsidP="001040E7">
            <w:pPr>
              <w:spacing w:line="240" w:lineRule="auto"/>
              <w:rPr>
                <w:rFonts w:ascii="Arial Narrow" w:hAnsi="Arial Narrow"/>
                <w:sz w:val="18"/>
                <w:szCs w:val="18"/>
                <w:lang w:val="en-US"/>
              </w:rPr>
            </w:pPr>
            <w:r w:rsidRPr="0046419C">
              <w:rPr>
                <w:rFonts w:ascii="Arial Narrow" w:hAnsi="Arial Narrow"/>
                <w:sz w:val="18"/>
                <w:szCs w:val="18"/>
                <w:lang w:val="en-US"/>
              </w:rPr>
              <w:t>Sexual act (other than intercourse) by unlawful coercion (Ceased in 2013)</w:t>
            </w:r>
          </w:p>
        </w:tc>
        <w:tc>
          <w:tcPr>
            <w:tcW w:w="499" w:type="pct"/>
            <w:shd w:val="clear" w:color="auto" w:fill="auto"/>
          </w:tcPr>
          <w:p w:rsidR="00322D20" w:rsidRPr="0046419C" w:rsidRDefault="00322D20" w:rsidP="001040E7">
            <w:pPr>
              <w:spacing w:line="240" w:lineRule="auto"/>
              <w:jc w:val="right"/>
              <w:rPr>
                <w:rFonts w:ascii="Arial Narrow" w:hAnsi="Arial Narrow"/>
                <w:sz w:val="18"/>
                <w:szCs w:val="18"/>
              </w:rPr>
            </w:pPr>
            <w:r w:rsidRPr="0046419C">
              <w:rPr>
                <w:rFonts w:ascii="Arial Narrow" w:hAnsi="Arial Narrow"/>
                <w:sz w:val="18"/>
                <w:szCs w:val="18"/>
              </w:rPr>
              <w:t>72236</w:t>
            </w:r>
          </w:p>
        </w:tc>
        <w:tc>
          <w:tcPr>
            <w:tcW w:w="498" w:type="pct"/>
            <w:shd w:val="clear" w:color="auto" w:fill="auto"/>
          </w:tcPr>
          <w:p w:rsidR="00322D20" w:rsidRPr="0046419C" w:rsidRDefault="00322D20" w:rsidP="001040E7">
            <w:pPr>
              <w:spacing w:line="240" w:lineRule="auto"/>
              <w:jc w:val="right"/>
              <w:rPr>
                <w:rFonts w:ascii="Arial Narrow" w:hAnsi="Arial Narrow"/>
                <w:sz w:val="18"/>
                <w:szCs w:val="18"/>
              </w:rPr>
            </w:pPr>
            <w:r w:rsidRPr="0046419C">
              <w:rPr>
                <w:rFonts w:ascii="Arial Narrow" w:hAnsi="Arial Narrow"/>
                <w:sz w:val="18"/>
                <w:szCs w:val="18"/>
              </w:rPr>
              <w:t>112072236</w:t>
            </w:r>
          </w:p>
        </w:tc>
        <w:tc>
          <w:tcPr>
            <w:tcW w:w="862" w:type="pct"/>
            <w:shd w:val="clear" w:color="auto" w:fill="auto"/>
          </w:tcPr>
          <w:p w:rsidR="00322D20" w:rsidRPr="0046419C" w:rsidRDefault="00322D20" w:rsidP="001040E7">
            <w:pPr>
              <w:spacing w:line="240" w:lineRule="auto"/>
              <w:jc w:val="right"/>
              <w:rPr>
                <w:rFonts w:ascii="Arial Narrow" w:hAnsi="Arial Narrow"/>
                <w:sz w:val="18"/>
                <w:szCs w:val="18"/>
              </w:rPr>
            </w:pPr>
            <w:r w:rsidRPr="0046419C">
              <w:rPr>
                <w:rFonts w:ascii="Arial Narrow" w:hAnsi="Arial Narrow"/>
                <w:sz w:val="18"/>
                <w:szCs w:val="18"/>
              </w:rPr>
              <w:t>224 cf. 217</w:t>
            </w:r>
          </w:p>
        </w:tc>
      </w:tr>
      <w:tr w:rsidR="00322D20" w:rsidRPr="0046419C" w:rsidTr="001040E7">
        <w:tc>
          <w:tcPr>
            <w:tcW w:w="3141" w:type="pct"/>
            <w:shd w:val="clear" w:color="auto" w:fill="auto"/>
          </w:tcPr>
          <w:p w:rsidR="00322D20" w:rsidRPr="0046419C" w:rsidRDefault="00322D20" w:rsidP="001040E7">
            <w:pPr>
              <w:spacing w:line="240" w:lineRule="auto"/>
              <w:rPr>
                <w:rFonts w:ascii="Arial Narrow" w:hAnsi="Arial Narrow"/>
                <w:sz w:val="18"/>
                <w:szCs w:val="18"/>
                <w:lang w:val="en-US"/>
              </w:rPr>
            </w:pPr>
            <w:r w:rsidRPr="0046419C">
              <w:rPr>
                <w:rFonts w:ascii="Arial Narrow" w:hAnsi="Arial Narrow"/>
                <w:sz w:val="18"/>
                <w:szCs w:val="18"/>
                <w:lang w:val="en-US"/>
              </w:rPr>
              <w:t>Sexual act (other than intercourse) (From 2021-2023)</w:t>
            </w:r>
          </w:p>
        </w:tc>
        <w:tc>
          <w:tcPr>
            <w:tcW w:w="499" w:type="pct"/>
            <w:shd w:val="clear" w:color="auto" w:fill="auto"/>
          </w:tcPr>
          <w:p w:rsidR="00322D20" w:rsidRPr="0046419C" w:rsidRDefault="00322D20" w:rsidP="001040E7">
            <w:pPr>
              <w:spacing w:line="240" w:lineRule="auto"/>
              <w:jc w:val="right"/>
              <w:rPr>
                <w:rFonts w:ascii="Arial Narrow" w:hAnsi="Arial Narrow"/>
                <w:sz w:val="18"/>
                <w:szCs w:val="18"/>
              </w:rPr>
            </w:pPr>
            <w:r w:rsidRPr="0046419C">
              <w:rPr>
                <w:rFonts w:ascii="Arial Narrow" w:hAnsi="Arial Narrow"/>
                <w:sz w:val="18"/>
                <w:szCs w:val="18"/>
              </w:rPr>
              <w:t>72330</w:t>
            </w:r>
          </w:p>
        </w:tc>
        <w:tc>
          <w:tcPr>
            <w:tcW w:w="498" w:type="pct"/>
            <w:shd w:val="clear" w:color="auto" w:fill="auto"/>
          </w:tcPr>
          <w:p w:rsidR="00322D20" w:rsidRPr="0046419C" w:rsidRDefault="00322D20" w:rsidP="001040E7">
            <w:pPr>
              <w:spacing w:line="240" w:lineRule="auto"/>
              <w:jc w:val="right"/>
              <w:rPr>
                <w:rFonts w:ascii="Arial Narrow" w:hAnsi="Arial Narrow"/>
                <w:sz w:val="18"/>
                <w:szCs w:val="18"/>
              </w:rPr>
            </w:pPr>
            <w:r w:rsidRPr="0046419C">
              <w:rPr>
                <w:rFonts w:ascii="Arial Narrow" w:hAnsi="Arial Narrow"/>
                <w:sz w:val="18"/>
                <w:szCs w:val="18"/>
              </w:rPr>
              <w:t>112072330</w:t>
            </w:r>
          </w:p>
        </w:tc>
        <w:tc>
          <w:tcPr>
            <w:tcW w:w="862" w:type="pct"/>
            <w:shd w:val="clear" w:color="auto" w:fill="auto"/>
          </w:tcPr>
          <w:p w:rsidR="00322D20" w:rsidRPr="0046419C" w:rsidRDefault="00322D20" w:rsidP="001040E7">
            <w:pPr>
              <w:spacing w:line="240" w:lineRule="auto"/>
              <w:jc w:val="right"/>
              <w:rPr>
                <w:rFonts w:ascii="Arial Narrow" w:hAnsi="Arial Narrow"/>
                <w:sz w:val="18"/>
                <w:szCs w:val="18"/>
              </w:rPr>
            </w:pPr>
            <w:r w:rsidRPr="0046419C">
              <w:rPr>
                <w:rFonts w:ascii="Arial Narrow" w:hAnsi="Arial Narrow"/>
                <w:sz w:val="18"/>
                <w:szCs w:val="18"/>
              </w:rPr>
              <w:t>225, cf. 216</w:t>
            </w:r>
          </w:p>
        </w:tc>
      </w:tr>
      <w:tr w:rsidR="00322D20" w:rsidRPr="0046419C" w:rsidTr="001040E7">
        <w:tc>
          <w:tcPr>
            <w:tcW w:w="3141" w:type="pct"/>
            <w:tcBorders>
              <w:top w:val="nil"/>
              <w:left w:val="nil"/>
              <w:bottom w:val="nil"/>
              <w:right w:val="nil"/>
            </w:tcBorders>
            <w:shd w:val="clear" w:color="auto" w:fill="auto"/>
          </w:tcPr>
          <w:p w:rsidR="00322D20" w:rsidRPr="0046419C" w:rsidRDefault="00322D20" w:rsidP="001040E7">
            <w:pPr>
              <w:rPr>
                <w:rFonts w:ascii="Arial Narrow" w:hAnsi="Arial Narrow" w:cs="Calibri"/>
                <w:sz w:val="18"/>
                <w:szCs w:val="18"/>
                <w:lang w:val="en-US"/>
              </w:rPr>
            </w:pPr>
            <w:r w:rsidRPr="0046419C">
              <w:rPr>
                <w:rFonts w:ascii="Arial Narrow" w:hAnsi="Arial Narrow" w:cs="Calibri"/>
                <w:sz w:val="18"/>
                <w:szCs w:val="18"/>
                <w:lang w:val="en-US"/>
              </w:rPr>
              <w:t>Sexual act (other than intercourse) (New from 2023)</w:t>
            </w:r>
          </w:p>
        </w:tc>
        <w:tc>
          <w:tcPr>
            <w:tcW w:w="499" w:type="pct"/>
            <w:tcBorders>
              <w:top w:val="nil"/>
              <w:left w:val="nil"/>
              <w:bottom w:val="nil"/>
              <w:right w:val="nil"/>
            </w:tcBorders>
            <w:shd w:val="clear" w:color="auto" w:fill="auto"/>
          </w:tcPr>
          <w:p w:rsidR="00322D20" w:rsidRPr="0046419C" w:rsidRDefault="00322D20" w:rsidP="001040E7">
            <w:pPr>
              <w:jc w:val="right"/>
              <w:rPr>
                <w:rFonts w:ascii="Arial Narrow" w:hAnsi="Arial Narrow" w:cs="Calibri"/>
                <w:sz w:val="18"/>
                <w:szCs w:val="18"/>
              </w:rPr>
            </w:pPr>
            <w:r w:rsidRPr="0046419C">
              <w:rPr>
                <w:rFonts w:ascii="Arial Narrow" w:hAnsi="Arial Narrow" w:cs="Calibri"/>
                <w:sz w:val="18"/>
                <w:szCs w:val="18"/>
              </w:rPr>
              <w:t>72345</w:t>
            </w:r>
          </w:p>
        </w:tc>
        <w:tc>
          <w:tcPr>
            <w:tcW w:w="498" w:type="pct"/>
            <w:tcBorders>
              <w:top w:val="nil"/>
              <w:left w:val="nil"/>
              <w:bottom w:val="nil"/>
              <w:right w:val="nil"/>
            </w:tcBorders>
            <w:shd w:val="clear" w:color="auto" w:fill="auto"/>
          </w:tcPr>
          <w:p w:rsidR="00322D20" w:rsidRPr="0046419C" w:rsidRDefault="00322D20" w:rsidP="001040E7">
            <w:pPr>
              <w:jc w:val="right"/>
              <w:rPr>
                <w:rFonts w:ascii="Arial Narrow" w:hAnsi="Arial Narrow" w:cs="Calibri"/>
                <w:sz w:val="18"/>
                <w:szCs w:val="18"/>
              </w:rPr>
            </w:pPr>
            <w:r w:rsidRPr="0046419C">
              <w:rPr>
                <w:rFonts w:ascii="Arial Narrow" w:hAnsi="Arial Narrow" w:cs="Calibri"/>
                <w:sz w:val="18"/>
                <w:szCs w:val="18"/>
              </w:rPr>
              <w:t>112072345</w:t>
            </w:r>
          </w:p>
        </w:tc>
        <w:tc>
          <w:tcPr>
            <w:tcW w:w="862" w:type="pct"/>
            <w:tcBorders>
              <w:top w:val="nil"/>
              <w:left w:val="nil"/>
              <w:bottom w:val="nil"/>
              <w:right w:val="nil"/>
            </w:tcBorders>
            <w:shd w:val="clear" w:color="auto" w:fill="auto"/>
            <w:vAlign w:val="center"/>
          </w:tcPr>
          <w:p w:rsidR="00322D20" w:rsidRPr="0046419C" w:rsidRDefault="00322D20" w:rsidP="001040E7">
            <w:pPr>
              <w:overflowPunct/>
              <w:autoSpaceDE/>
              <w:autoSpaceDN/>
              <w:adjustRightInd/>
              <w:spacing w:line="240" w:lineRule="auto"/>
              <w:jc w:val="right"/>
              <w:textAlignment w:val="auto"/>
              <w:rPr>
                <w:rFonts w:ascii="Arial Narrow" w:hAnsi="Arial Narrow" w:cs="Calibri"/>
                <w:sz w:val="18"/>
                <w:szCs w:val="18"/>
              </w:rPr>
            </w:pPr>
            <w:r w:rsidRPr="0046419C">
              <w:rPr>
                <w:rFonts w:ascii="Arial Narrow" w:hAnsi="Arial Narrow" w:cs="Calibri"/>
                <w:sz w:val="18"/>
                <w:szCs w:val="18"/>
              </w:rPr>
              <w:t>225, jf. 216 (1), 1. section</w:t>
            </w:r>
          </w:p>
        </w:tc>
      </w:tr>
      <w:tr w:rsidR="00322D20" w:rsidRPr="0046419C" w:rsidTr="001040E7">
        <w:tc>
          <w:tcPr>
            <w:tcW w:w="3141" w:type="pct"/>
            <w:tcBorders>
              <w:top w:val="nil"/>
              <w:left w:val="nil"/>
              <w:bottom w:val="nil"/>
              <w:right w:val="nil"/>
            </w:tcBorders>
            <w:shd w:val="clear" w:color="auto" w:fill="auto"/>
          </w:tcPr>
          <w:p w:rsidR="00322D20" w:rsidRPr="0046419C" w:rsidRDefault="00322D20" w:rsidP="001040E7">
            <w:pPr>
              <w:rPr>
                <w:rFonts w:ascii="Arial Narrow" w:hAnsi="Arial Narrow" w:cs="Calibri"/>
                <w:sz w:val="18"/>
                <w:szCs w:val="18"/>
                <w:lang w:val="en-US"/>
              </w:rPr>
            </w:pPr>
            <w:r w:rsidRPr="0046419C">
              <w:rPr>
                <w:rFonts w:ascii="Arial Narrow" w:hAnsi="Arial Narrow" w:cs="Calibri"/>
                <w:sz w:val="18"/>
                <w:szCs w:val="18"/>
                <w:lang w:val="en-US"/>
              </w:rPr>
              <w:t>Sexual act (other than intercourse) by false pretences (New from 2023)</w:t>
            </w:r>
          </w:p>
        </w:tc>
        <w:tc>
          <w:tcPr>
            <w:tcW w:w="499" w:type="pct"/>
            <w:tcBorders>
              <w:top w:val="nil"/>
              <w:left w:val="nil"/>
              <w:bottom w:val="nil"/>
              <w:right w:val="nil"/>
            </w:tcBorders>
            <w:shd w:val="clear" w:color="auto" w:fill="auto"/>
          </w:tcPr>
          <w:p w:rsidR="00322D20" w:rsidRPr="0046419C" w:rsidRDefault="00322D20" w:rsidP="001040E7">
            <w:pPr>
              <w:jc w:val="right"/>
              <w:rPr>
                <w:rFonts w:ascii="Arial Narrow" w:hAnsi="Arial Narrow" w:cs="Calibri"/>
                <w:sz w:val="18"/>
                <w:szCs w:val="18"/>
              </w:rPr>
            </w:pPr>
            <w:r w:rsidRPr="0046419C">
              <w:rPr>
                <w:rFonts w:ascii="Arial Narrow" w:hAnsi="Arial Narrow" w:cs="Calibri"/>
                <w:sz w:val="18"/>
                <w:szCs w:val="18"/>
              </w:rPr>
              <w:t>72346</w:t>
            </w:r>
          </w:p>
        </w:tc>
        <w:tc>
          <w:tcPr>
            <w:tcW w:w="498" w:type="pct"/>
            <w:tcBorders>
              <w:top w:val="nil"/>
              <w:left w:val="nil"/>
              <w:bottom w:val="nil"/>
              <w:right w:val="nil"/>
            </w:tcBorders>
            <w:shd w:val="clear" w:color="auto" w:fill="auto"/>
          </w:tcPr>
          <w:p w:rsidR="00322D20" w:rsidRPr="0046419C" w:rsidRDefault="00322D20" w:rsidP="001040E7">
            <w:pPr>
              <w:jc w:val="right"/>
              <w:rPr>
                <w:rFonts w:ascii="Arial Narrow" w:hAnsi="Arial Narrow" w:cs="Calibri"/>
                <w:sz w:val="18"/>
                <w:szCs w:val="18"/>
              </w:rPr>
            </w:pPr>
            <w:r w:rsidRPr="0046419C">
              <w:rPr>
                <w:rFonts w:ascii="Arial Narrow" w:hAnsi="Arial Narrow" w:cs="Calibri"/>
                <w:sz w:val="18"/>
                <w:szCs w:val="18"/>
              </w:rPr>
              <w:t>112072346</w:t>
            </w:r>
          </w:p>
        </w:tc>
        <w:tc>
          <w:tcPr>
            <w:tcW w:w="862" w:type="pct"/>
            <w:tcBorders>
              <w:top w:val="nil"/>
              <w:left w:val="nil"/>
              <w:bottom w:val="nil"/>
              <w:right w:val="nil"/>
            </w:tcBorders>
            <w:shd w:val="clear" w:color="auto" w:fill="auto"/>
            <w:vAlign w:val="center"/>
          </w:tcPr>
          <w:p w:rsidR="00322D20" w:rsidRPr="0046419C" w:rsidRDefault="00322D20" w:rsidP="001040E7">
            <w:pPr>
              <w:jc w:val="right"/>
              <w:rPr>
                <w:rFonts w:ascii="Arial Narrow" w:hAnsi="Arial Narrow" w:cs="Calibri"/>
                <w:sz w:val="18"/>
                <w:szCs w:val="18"/>
              </w:rPr>
            </w:pPr>
            <w:r w:rsidRPr="0046419C">
              <w:rPr>
                <w:rFonts w:ascii="Arial Narrow" w:hAnsi="Arial Narrow" w:cs="Calibri"/>
                <w:sz w:val="18"/>
                <w:szCs w:val="18"/>
              </w:rPr>
              <w:t>225, jf. 216 (1), 2. section</w:t>
            </w:r>
          </w:p>
        </w:tc>
      </w:tr>
      <w:tr w:rsidR="00322D20" w:rsidRPr="0046419C" w:rsidTr="001040E7">
        <w:tc>
          <w:tcPr>
            <w:tcW w:w="3141" w:type="pct"/>
            <w:shd w:val="clear" w:color="auto" w:fill="auto"/>
          </w:tcPr>
          <w:p w:rsidR="00322D20" w:rsidRPr="0046419C" w:rsidRDefault="00322D20" w:rsidP="001040E7">
            <w:pPr>
              <w:spacing w:line="240" w:lineRule="auto"/>
              <w:rPr>
                <w:rFonts w:ascii="Arial Narrow" w:hAnsi="Arial Narrow"/>
                <w:sz w:val="18"/>
                <w:szCs w:val="18"/>
                <w:lang w:val="en-US"/>
              </w:rPr>
            </w:pPr>
            <w:r w:rsidRPr="0046419C">
              <w:rPr>
                <w:rFonts w:ascii="Arial Narrow" w:hAnsi="Arial Narrow"/>
                <w:sz w:val="18"/>
                <w:szCs w:val="18"/>
                <w:lang w:val="en-US"/>
              </w:rPr>
              <w:t>Sexual act (other than intercourse) by violence or threat of violence (New from in 2013)</w:t>
            </w:r>
          </w:p>
        </w:tc>
        <w:tc>
          <w:tcPr>
            <w:tcW w:w="499" w:type="pct"/>
            <w:shd w:val="clear" w:color="auto" w:fill="auto"/>
          </w:tcPr>
          <w:p w:rsidR="00322D20" w:rsidRPr="0046419C" w:rsidRDefault="00322D20" w:rsidP="001040E7">
            <w:pPr>
              <w:spacing w:line="240" w:lineRule="auto"/>
              <w:jc w:val="right"/>
              <w:rPr>
                <w:rFonts w:ascii="Arial Narrow" w:hAnsi="Arial Narrow"/>
                <w:sz w:val="18"/>
                <w:szCs w:val="18"/>
              </w:rPr>
            </w:pPr>
            <w:r w:rsidRPr="0046419C">
              <w:rPr>
                <w:rFonts w:ascii="Arial Narrow" w:hAnsi="Arial Narrow"/>
                <w:sz w:val="18"/>
                <w:szCs w:val="18"/>
              </w:rPr>
              <w:t>72331</w:t>
            </w:r>
          </w:p>
        </w:tc>
        <w:tc>
          <w:tcPr>
            <w:tcW w:w="498" w:type="pct"/>
            <w:shd w:val="clear" w:color="auto" w:fill="auto"/>
          </w:tcPr>
          <w:p w:rsidR="00322D20" w:rsidRPr="0046419C" w:rsidRDefault="00322D20" w:rsidP="001040E7">
            <w:pPr>
              <w:spacing w:line="240" w:lineRule="auto"/>
              <w:jc w:val="right"/>
              <w:rPr>
                <w:rFonts w:ascii="Arial Narrow" w:hAnsi="Arial Narrow"/>
                <w:sz w:val="18"/>
                <w:szCs w:val="18"/>
              </w:rPr>
            </w:pPr>
            <w:r w:rsidRPr="0046419C">
              <w:rPr>
                <w:rFonts w:ascii="Arial Narrow" w:hAnsi="Arial Narrow"/>
                <w:sz w:val="18"/>
                <w:szCs w:val="18"/>
              </w:rPr>
              <w:t>112072331</w:t>
            </w:r>
          </w:p>
        </w:tc>
        <w:tc>
          <w:tcPr>
            <w:tcW w:w="862" w:type="pct"/>
            <w:shd w:val="clear" w:color="auto" w:fill="auto"/>
          </w:tcPr>
          <w:p w:rsidR="00322D20" w:rsidRPr="0046419C" w:rsidRDefault="00322D20" w:rsidP="001040E7">
            <w:pPr>
              <w:spacing w:line="240" w:lineRule="auto"/>
              <w:jc w:val="right"/>
              <w:rPr>
                <w:rFonts w:ascii="Arial Narrow" w:hAnsi="Arial Narrow"/>
                <w:sz w:val="18"/>
                <w:szCs w:val="18"/>
              </w:rPr>
            </w:pPr>
            <w:r w:rsidRPr="0046419C">
              <w:rPr>
                <w:rFonts w:ascii="Arial Narrow" w:hAnsi="Arial Narrow"/>
                <w:sz w:val="18"/>
                <w:szCs w:val="18"/>
              </w:rPr>
              <w:t>225 cf. 216 (1)(i)</w:t>
            </w:r>
          </w:p>
        </w:tc>
      </w:tr>
      <w:tr w:rsidR="00322D20" w:rsidRPr="0046419C" w:rsidTr="001040E7">
        <w:trPr>
          <w:trHeight w:val="219"/>
        </w:trPr>
        <w:tc>
          <w:tcPr>
            <w:tcW w:w="3141" w:type="pct"/>
            <w:shd w:val="clear" w:color="auto" w:fill="auto"/>
          </w:tcPr>
          <w:p w:rsidR="00322D20" w:rsidRPr="0046419C" w:rsidRDefault="00322D20" w:rsidP="001040E7">
            <w:pPr>
              <w:spacing w:line="240" w:lineRule="auto"/>
              <w:rPr>
                <w:rFonts w:ascii="Arial Narrow" w:hAnsi="Arial Narrow"/>
                <w:sz w:val="18"/>
                <w:szCs w:val="18"/>
                <w:lang w:val="en-US"/>
              </w:rPr>
            </w:pPr>
            <w:r w:rsidRPr="0046419C">
              <w:rPr>
                <w:rFonts w:ascii="Arial Narrow" w:hAnsi="Arial Narrow"/>
                <w:sz w:val="18"/>
                <w:szCs w:val="18"/>
                <w:lang w:val="en-US"/>
              </w:rPr>
              <w:t>Sexual act (other than intercourse) by unlawful coercion (New from 2013)</w:t>
            </w:r>
          </w:p>
        </w:tc>
        <w:tc>
          <w:tcPr>
            <w:tcW w:w="499" w:type="pct"/>
            <w:shd w:val="clear" w:color="auto" w:fill="auto"/>
          </w:tcPr>
          <w:p w:rsidR="00322D20" w:rsidRPr="0046419C" w:rsidRDefault="00322D20" w:rsidP="001040E7">
            <w:pPr>
              <w:spacing w:line="240" w:lineRule="auto"/>
              <w:jc w:val="right"/>
              <w:rPr>
                <w:rFonts w:ascii="Arial Narrow" w:hAnsi="Arial Narrow"/>
                <w:sz w:val="18"/>
                <w:szCs w:val="18"/>
              </w:rPr>
            </w:pPr>
            <w:r w:rsidRPr="0046419C">
              <w:rPr>
                <w:rFonts w:ascii="Arial Narrow" w:hAnsi="Arial Narrow"/>
                <w:sz w:val="18"/>
                <w:szCs w:val="18"/>
              </w:rPr>
              <w:t>72332</w:t>
            </w:r>
          </w:p>
        </w:tc>
        <w:tc>
          <w:tcPr>
            <w:tcW w:w="498" w:type="pct"/>
            <w:shd w:val="clear" w:color="auto" w:fill="auto"/>
          </w:tcPr>
          <w:p w:rsidR="00322D20" w:rsidRPr="0046419C" w:rsidRDefault="00322D20" w:rsidP="001040E7">
            <w:pPr>
              <w:spacing w:line="240" w:lineRule="auto"/>
              <w:jc w:val="right"/>
              <w:rPr>
                <w:rFonts w:ascii="Arial Narrow" w:hAnsi="Arial Narrow"/>
                <w:sz w:val="18"/>
                <w:szCs w:val="18"/>
              </w:rPr>
            </w:pPr>
            <w:r w:rsidRPr="0046419C">
              <w:rPr>
                <w:rFonts w:ascii="Arial Narrow" w:hAnsi="Arial Narrow"/>
                <w:sz w:val="18"/>
                <w:szCs w:val="18"/>
              </w:rPr>
              <w:t>112072332</w:t>
            </w:r>
          </w:p>
        </w:tc>
        <w:tc>
          <w:tcPr>
            <w:tcW w:w="862" w:type="pct"/>
            <w:shd w:val="clear" w:color="auto" w:fill="auto"/>
          </w:tcPr>
          <w:p w:rsidR="00322D20" w:rsidRPr="0046419C" w:rsidRDefault="00322D20" w:rsidP="001040E7">
            <w:pPr>
              <w:spacing w:line="240" w:lineRule="auto"/>
              <w:jc w:val="right"/>
              <w:rPr>
                <w:rFonts w:ascii="Arial Narrow" w:hAnsi="Arial Narrow"/>
                <w:sz w:val="18"/>
                <w:szCs w:val="18"/>
              </w:rPr>
            </w:pPr>
            <w:r w:rsidRPr="0046419C">
              <w:rPr>
                <w:rFonts w:ascii="Arial Narrow" w:hAnsi="Arial Narrow"/>
                <w:sz w:val="18"/>
                <w:szCs w:val="18"/>
              </w:rPr>
              <w:t>225 cf. 216 (1)(ii)</w:t>
            </w:r>
          </w:p>
        </w:tc>
      </w:tr>
      <w:tr w:rsidR="00322D20" w:rsidRPr="0046419C" w:rsidTr="001040E7">
        <w:trPr>
          <w:trHeight w:val="198"/>
        </w:trPr>
        <w:tc>
          <w:tcPr>
            <w:tcW w:w="3141" w:type="pct"/>
            <w:shd w:val="clear" w:color="auto" w:fill="auto"/>
          </w:tcPr>
          <w:p w:rsidR="00322D20" w:rsidRPr="0046419C" w:rsidRDefault="00322D20" w:rsidP="001040E7">
            <w:pPr>
              <w:spacing w:line="240" w:lineRule="auto"/>
              <w:rPr>
                <w:rFonts w:ascii="Arial Narrow" w:hAnsi="Arial Narrow"/>
                <w:sz w:val="18"/>
                <w:szCs w:val="18"/>
                <w:lang w:val="en-US"/>
              </w:rPr>
            </w:pPr>
            <w:r w:rsidRPr="0046419C">
              <w:rPr>
                <w:rFonts w:ascii="Arial Narrow" w:hAnsi="Arial Narrow"/>
                <w:sz w:val="18"/>
                <w:szCs w:val="18"/>
                <w:lang w:val="en-US"/>
              </w:rPr>
              <w:t>Sexual act (other than intercourse) by exploitation of incapacitated state (New from 2013)</w:t>
            </w:r>
          </w:p>
        </w:tc>
        <w:tc>
          <w:tcPr>
            <w:tcW w:w="499" w:type="pct"/>
            <w:shd w:val="clear" w:color="auto" w:fill="auto"/>
          </w:tcPr>
          <w:p w:rsidR="00322D20" w:rsidRPr="0046419C" w:rsidRDefault="00322D20" w:rsidP="001040E7">
            <w:pPr>
              <w:spacing w:line="240" w:lineRule="auto"/>
              <w:jc w:val="right"/>
              <w:rPr>
                <w:rFonts w:ascii="Arial Narrow" w:hAnsi="Arial Narrow"/>
                <w:sz w:val="18"/>
                <w:szCs w:val="18"/>
              </w:rPr>
            </w:pPr>
            <w:r w:rsidRPr="0046419C">
              <w:rPr>
                <w:rFonts w:ascii="Arial Narrow" w:hAnsi="Arial Narrow"/>
                <w:sz w:val="18"/>
                <w:szCs w:val="18"/>
              </w:rPr>
              <w:t>72333</w:t>
            </w:r>
          </w:p>
        </w:tc>
        <w:tc>
          <w:tcPr>
            <w:tcW w:w="498" w:type="pct"/>
            <w:shd w:val="clear" w:color="auto" w:fill="auto"/>
          </w:tcPr>
          <w:p w:rsidR="00322D20" w:rsidRPr="0046419C" w:rsidRDefault="00322D20" w:rsidP="001040E7">
            <w:pPr>
              <w:spacing w:line="240" w:lineRule="auto"/>
              <w:jc w:val="right"/>
              <w:rPr>
                <w:rFonts w:ascii="Arial Narrow" w:hAnsi="Arial Narrow"/>
                <w:sz w:val="18"/>
                <w:szCs w:val="18"/>
              </w:rPr>
            </w:pPr>
            <w:r w:rsidRPr="0046419C">
              <w:rPr>
                <w:rFonts w:ascii="Arial Narrow" w:hAnsi="Arial Narrow"/>
                <w:sz w:val="18"/>
                <w:szCs w:val="18"/>
              </w:rPr>
              <w:t>114572333</w:t>
            </w:r>
          </w:p>
        </w:tc>
        <w:tc>
          <w:tcPr>
            <w:tcW w:w="862" w:type="pct"/>
            <w:shd w:val="clear" w:color="auto" w:fill="auto"/>
          </w:tcPr>
          <w:p w:rsidR="00322D20" w:rsidRPr="0046419C" w:rsidRDefault="00322D20" w:rsidP="001040E7">
            <w:pPr>
              <w:spacing w:line="240" w:lineRule="auto"/>
              <w:jc w:val="right"/>
              <w:rPr>
                <w:rFonts w:ascii="Arial Narrow" w:hAnsi="Arial Narrow"/>
                <w:sz w:val="18"/>
                <w:szCs w:val="18"/>
              </w:rPr>
            </w:pPr>
            <w:r w:rsidRPr="0046419C">
              <w:rPr>
                <w:rFonts w:ascii="Arial Narrow" w:hAnsi="Arial Narrow"/>
                <w:sz w:val="18"/>
                <w:szCs w:val="18"/>
              </w:rPr>
              <w:t>225 cf. 216 (1)(ii)</w:t>
            </w:r>
          </w:p>
        </w:tc>
      </w:tr>
      <w:tr w:rsidR="00322D20" w:rsidRPr="0046419C" w:rsidTr="001040E7">
        <w:tc>
          <w:tcPr>
            <w:tcW w:w="3141" w:type="pct"/>
            <w:shd w:val="clear" w:color="auto" w:fill="auto"/>
          </w:tcPr>
          <w:p w:rsidR="00322D20" w:rsidRPr="0046419C" w:rsidRDefault="00322D20" w:rsidP="001040E7">
            <w:pPr>
              <w:spacing w:line="240" w:lineRule="auto"/>
              <w:rPr>
                <w:rFonts w:ascii="Arial Narrow" w:hAnsi="Arial Narrow"/>
                <w:sz w:val="18"/>
                <w:szCs w:val="18"/>
                <w:lang w:val="en-US"/>
              </w:rPr>
            </w:pPr>
            <w:r w:rsidRPr="0046419C">
              <w:rPr>
                <w:rFonts w:ascii="Arial Narrow" w:hAnsi="Arial Narrow"/>
                <w:sz w:val="18"/>
                <w:szCs w:val="18"/>
                <w:lang w:val="en-US"/>
              </w:rPr>
              <w:t>Homosexual offence by violence (Ceased in 2013)</w:t>
            </w:r>
          </w:p>
        </w:tc>
        <w:tc>
          <w:tcPr>
            <w:tcW w:w="499" w:type="pct"/>
            <w:shd w:val="clear" w:color="auto" w:fill="auto"/>
          </w:tcPr>
          <w:p w:rsidR="00322D20" w:rsidRPr="0046419C" w:rsidRDefault="00322D20" w:rsidP="001040E7">
            <w:pPr>
              <w:spacing w:line="240" w:lineRule="auto"/>
              <w:jc w:val="right"/>
              <w:rPr>
                <w:rFonts w:ascii="Arial Narrow" w:hAnsi="Arial Narrow"/>
                <w:sz w:val="18"/>
                <w:szCs w:val="18"/>
              </w:rPr>
            </w:pPr>
            <w:r w:rsidRPr="0046419C">
              <w:rPr>
                <w:rFonts w:ascii="Arial Narrow" w:hAnsi="Arial Narrow"/>
                <w:sz w:val="18"/>
                <w:szCs w:val="18"/>
              </w:rPr>
              <w:t>72254</w:t>
            </w:r>
          </w:p>
        </w:tc>
        <w:tc>
          <w:tcPr>
            <w:tcW w:w="498" w:type="pct"/>
            <w:shd w:val="clear" w:color="auto" w:fill="auto"/>
          </w:tcPr>
          <w:p w:rsidR="00322D20" w:rsidRPr="0046419C" w:rsidRDefault="00322D20" w:rsidP="001040E7">
            <w:pPr>
              <w:spacing w:line="240" w:lineRule="auto"/>
              <w:jc w:val="right"/>
              <w:rPr>
                <w:rFonts w:ascii="Arial Narrow" w:hAnsi="Arial Narrow"/>
                <w:sz w:val="18"/>
                <w:szCs w:val="18"/>
              </w:rPr>
            </w:pPr>
            <w:r w:rsidRPr="0046419C">
              <w:rPr>
                <w:rFonts w:ascii="Arial Narrow" w:hAnsi="Arial Narrow"/>
                <w:sz w:val="18"/>
                <w:szCs w:val="18"/>
              </w:rPr>
              <w:t>116072254</w:t>
            </w:r>
          </w:p>
        </w:tc>
        <w:tc>
          <w:tcPr>
            <w:tcW w:w="862" w:type="pct"/>
            <w:shd w:val="clear" w:color="auto" w:fill="auto"/>
          </w:tcPr>
          <w:p w:rsidR="00322D20" w:rsidRPr="0046419C" w:rsidRDefault="00322D20" w:rsidP="001040E7">
            <w:pPr>
              <w:spacing w:line="240" w:lineRule="auto"/>
              <w:jc w:val="right"/>
              <w:rPr>
                <w:rFonts w:ascii="Arial Narrow" w:hAnsi="Arial Narrow"/>
                <w:sz w:val="18"/>
                <w:szCs w:val="18"/>
              </w:rPr>
            </w:pPr>
            <w:r w:rsidRPr="0046419C">
              <w:rPr>
                <w:rFonts w:ascii="Arial Narrow" w:hAnsi="Arial Narrow"/>
                <w:sz w:val="18"/>
                <w:szCs w:val="18"/>
              </w:rPr>
              <w:t>225 cf. 216</w:t>
            </w:r>
          </w:p>
        </w:tc>
      </w:tr>
      <w:tr w:rsidR="00322D20" w:rsidRPr="0046419C" w:rsidTr="001040E7">
        <w:tc>
          <w:tcPr>
            <w:tcW w:w="3141" w:type="pct"/>
            <w:shd w:val="clear" w:color="auto" w:fill="auto"/>
          </w:tcPr>
          <w:p w:rsidR="00322D20" w:rsidRPr="0046419C" w:rsidRDefault="00322D20" w:rsidP="001040E7">
            <w:pPr>
              <w:spacing w:line="240" w:lineRule="auto"/>
              <w:rPr>
                <w:rFonts w:ascii="Arial Narrow" w:hAnsi="Arial Narrow"/>
                <w:sz w:val="18"/>
                <w:szCs w:val="18"/>
                <w:lang w:val="en-US"/>
              </w:rPr>
            </w:pPr>
            <w:r w:rsidRPr="0046419C">
              <w:rPr>
                <w:rFonts w:ascii="Arial Narrow" w:hAnsi="Arial Narrow"/>
                <w:sz w:val="18"/>
                <w:szCs w:val="18"/>
                <w:lang w:val="en-US"/>
              </w:rPr>
              <w:t>Homosexual offence by unlawful coercion (Ceased in 2013)</w:t>
            </w:r>
          </w:p>
        </w:tc>
        <w:tc>
          <w:tcPr>
            <w:tcW w:w="499" w:type="pct"/>
            <w:shd w:val="clear" w:color="auto" w:fill="auto"/>
          </w:tcPr>
          <w:p w:rsidR="00322D20" w:rsidRPr="0046419C" w:rsidRDefault="00322D20" w:rsidP="001040E7">
            <w:pPr>
              <w:spacing w:line="240" w:lineRule="auto"/>
              <w:jc w:val="right"/>
              <w:rPr>
                <w:rFonts w:ascii="Arial Narrow" w:hAnsi="Arial Narrow"/>
                <w:sz w:val="18"/>
                <w:szCs w:val="18"/>
              </w:rPr>
            </w:pPr>
            <w:r w:rsidRPr="0046419C">
              <w:rPr>
                <w:rFonts w:ascii="Arial Narrow" w:hAnsi="Arial Narrow"/>
                <w:sz w:val="18"/>
                <w:szCs w:val="18"/>
              </w:rPr>
              <w:t>72255</w:t>
            </w:r>
          </w:p>
        </w:tc>
        <w:tc>
          <w:tcPr>
            <w:tcW w:w="498" w:type="pct"/>
            <w:shd w:val="clear" w:color="auto" w:fill="auto"/>
          </w:tcPr>
          <w:p w:rsidR="00322D20" w:rsidRPr="0046419C" w:rsidRDefault="00322D20" w:rsidP="001040E7">
            <w:pPr>
              <w:spacing w:line="240" w:lineRule="auto"/>
              <w:jc w:val="right"/>
              <w:rPr>
                <w:rFonts w:ascii="Arial Narrow" w:hAnsi="Arial Narrow"/>
                <w:sz w:val="18"/>
                <w:szCs w:val="18"/>
              </w:rPr>
            </w:pPr>
            <w:r w:rsidRPr="0046419C">
              <w:rPr>
                <w:rFonts w:ascii="Arial Narrow" w:hAnsi="Arial Narrow"/>
                <w:sz w:val="18"/>
                <w:szCs w:val="18"/>
              </w:rPr>
              <w:t>116072255</w:t>
            </w:r>
          </w:p>
        </w:tc>
        <w:tc>
          <w:tcPr>
            <w:tcW w:w="862" w:type="pct"/>
            <w:shd w:val="clear" w:color="auto" w:fill="auto"/>
          </w:tcPr>
          <w:p w:rsidR="00322D20" w:rsidRPr="0046419C" w:rsidRDefault="00322D20" w:rsidP="001040E7">
            <w:pPr>
              <w:spacing w:line="240" w:lineRule="auto"/>
              <w:jc w:val="right"/>
              <w:rPr>
                <w:rFonts w:ascii="Arial Narrow" w:hAnsi="Arial Narrow"/>
                <w:sz w:val="18"/>
                <w:szCs w:val="18"/>
              </w:rPr>
            </w:pPr>
            <w:r w:rsidRPr="0046419C">
              <w:rPr>
                <w:rFonts w:ascii="Arial Narrow" w:hAnsi="Arial Narrow"/>
                <w:sz w:val="18"/>
                <w:szCs w:val="18"/>
              </w:rPr>
              <w:t>225 cf. 217</w:t>
            </w:r>
          </w:p>
        </w:tc>
      </w:tr>
      <w:tr w:rsidR="00322D20" w:rsidRPr="0046419C" w:rsidTr="001040E7">
        <w:tc>
          <w:tcPr>
            <w:tcW w:w="3141" w:type="pct"/>
            <w:shd w:val="clear" w:color="auto" w:fill="auto"/>
          </w:tcPr>
          <w:p w:rsidR="00322D20" w:rsidRPr="0046419C" w:rsidRDefault="00322D20" w:rsidP="001040E7">
            <w:pPr>
              <w:spacing w:line="240" w:lineRule="auto"/>
              <w:rPr>
                <w:rFonts w:ascii="Arial Narrow" w:hAnsi="Arial Narrow"/>
                <w:sz w:val="18"/>
                <w:szCs w:val="18"/>
                <w:lang w:val="en-US"/>
              </w:rPr>
            </w:pPr>
            <w:r w:rsidRPr="0046419C">
              <w:rPr>
                <w:rFonts w:ascii="Arial Narrow" w:hAnsi="Arial Narrow"/>
                <w:sz w:val="18"/>
                <w:szCs w:val="18"/>
                <w:lang w:val="en-US"/>
              </w:rPr>
              <w:t>Homosexual offence by violence against a child under 15 (Ceased in 2013)</w:t>
            </w:r>
          </w:p>
        </w:tc>
        <w:tc>
          <w:tcPr>
            <w:tcW w:w="499" w:type="pct"/>
            <w:shd w:val="clear" w:color="auto" w:fill="auto"/>
          </w:tcPr>
          <w:p w:rsidR="00322D20" w:rsidRPr="0046419C" w:rsidRDefault="00322D20" w:rsidP="001040E7">
            <w:pPr>
              <w:spacing w:line="240" w:lineRule="auto"/>
              <w:jc w:val="right"/>
              <w:rPr>
                <w:rFonts w:ascii="Arial Narrow" w:hAnsi="Arial Narrow"/>
                <w:sz w:val="18"/>
                <w:szCs w:val="18"/>
              </w:rPr>
            </w:pPr>
            <w:r w:rsidRPr="0046419C">
              <w:rPr>
                <w:rFonts w:ascii="Arial Narrow" w:hAnsi="Arial Narrow"/>
                <w:sz w:val="18"/>
                <w:szCs w:val="18"/>
              </w:rPr>
              <w:t>72256</w:t>
            </w:r>
          </w:p>
        </w:tc>
        <w:tc>
          <w:tcPr>
            <w:tcW w:w="498" w:type="pct"/>
            <w:shd w:val="clear" w:color="auto" w:fill="auto"/>
          </w:tcPr>
          <w:p w:rsidR="00322D20" w:rsidRPr="0046419C" w:rsidRDefault="00322D20" w:rsidP="001040E7">
            <w:pPr>
              <w:spacing w:line="240" w:lineRule="auto"/>
              <w:jc w:val="right"/>
              <w:rPr>
                <w:rFonts w:ascii="Arial Narrow" w:hAnsi="Arial Narrow"/>
                <w:sz w:val="18"/>
                <w:szCs w:val="18"/>
              </w:rPr>
            </w:pPr>
            <w:r w:rsidRPr="0046419C">
              <w:rPr>
                <w:rFonts w:ascii="Arial Narrow" w:hAnsi="Arial Narrow"/>
                <w:sz w:val="18"/>
                <w:szCs w:val="18"/>
              </w:rPr>
              <w:t>116072256</w:t>
            </w:r>
          </w:p>
        </w:tc>
        <w:tc>
          <w:tcPr>
            <w:tcW w:w="862" w:type="pct"/>
            <w:shd w:val="clear" w:color="auto" w:fill="auto"/>
          </w:tcPr>
          <w:p w:rsidR="00322D20" w:rsidRPr="0046419C" w:rsidRDefault="00322D20" w:rsidP="001040E7">
            <w:pPr>
              <w:spacing w:line="240" w:lineRule="auto"/>
              <w:jc w:val="right"/>
              <w:rPr>
                <w:rFonts w:ascii="Arial Narrow" w:hAnsi="Arial Narrow"/>
                <w:sz w:val="18"/>
                <w:szCs w:val="18"/>
              </w:rPr>
            </w:pPr>
            <w:r w:rsidRPr="0046419C">
              <w:rPr>
                <w:rFonts w:ascii="Arial Narrow" w:hAnsi="Arial Narrow"/>
                <w:sz w:val="18"/>
                <w:szCs w:val="18"/>
              </w:rPr>
              <w:t>225 cf. 216, cf. 222 (1)</w:t>
            </w:r>
          </w:p>
        </w:tc>
      </w:tr>
      <w:tr w:rsidR="00322D20" w:rsidRPr="0046419C" w:rsidTr="001040E7">
        <w:tc>
          <w:tcPr>
            <w:tcW w:w="3141" w:type="pct"/>
            <w:shd w:val="clear" w:color="auto" w:fill="auto"/>
          </w:tcPr>
          <w:p w:rsidR="00322D20" w:rsidRPr="0046419C" w:rsidRDefault="00322D20" w:rsidP="001040E7">
            <w:pPr>
              <w:spacing w:after="80" w:line="240" w:lineRule="auto"/>
              <w:rPr>
                <w:rFonts w:ascii="Arial Narrow" w:hAnsi="Arial Narrow"/>
                <w:sz w:val="18"/>
                <w:szCs w:val="18"/>
                <w:lang w:val="en-US"/>
              </w:rPr>
            </w:pPr>
            <w:r w:rsidRPr="0046419C">
              <w:rPr>
                <w:rFonts w:ascii="Arial Narrow" w:hAnsi="Arial Narrow"/>
                <w:sz w:val="18"/>
                <w:szCs w:val="18"/>
                <w:lang w:val="en-US"/>
              </w:rPr>
              <w:t>Homosexual offence by unlawful coercion against a child under 15 (Ceased in 2013)</w:t>
            </w:r>
          </w:p>
        </w:tc>
        <w:tc>
          <w:tcPr>
            <w:tcW w:w="499" w:type="pct"/>
            <w:shd w:val="clear" w:color="auto" w:fill="auto"/>
          </w:tcPr>
          <w:p w:rsidR="00322D20" w:rsidRPr="0046419C" w:rsidRDefault="00322D20" w:rsidP="001040E7">
            <w:pPr>
              <w:spacing w:after="80" w:line="240" w:lineRule="auto"/>
              <w:jc w:val="right"/>
              <w:rPr>
                <w:rFonts w:ascii="Arial Narrow" w:hAnsi="Arial Narrow"/>
                <w:sz w:val="18"/>
                <w:szCs w:val="18"/>
              </w:rPr>
            </w:pPr>
            <w:r w:rsidRPr="0046419C">
              <w:rPr>
                <w:rFonts w:ascii="Arial Narrow" w:hAnsi="Arial Narrow"/>
                <w:sz w:val="18"/>
                <w:szCs w:val="18"/>
              </w:rPr>
              <w:t>72257</w:t>
            </w:r>
          </w:p>
        </w:tc>
        <w:tc>
          <w:tcPr>
            <w:tcW w:w="498" w:type="pct"/>
            <w:shd w:val="clear" w:color="auto" w:fill="auto"/>
          </w:tcPr>
          <w:p w:rsidR="00322D20" w:rsidRPr="0046419C" w:rsidRDefault="00322D20" w:rsidP="001040E7">
            <w:pPr>
              <w:spacing w:after="80" w:line="240" w:lineRule="auto"/>
              <w:jc w:val="right"/>
              <w:rPr>
                <w:rFonts w:ascii="Arial Narrow" w:hAnsi="Arial Narrow"/>
                <w:sz w:val="18"/>
                <w:szCs w:val="18"/>
              </w:rPr>
            </w:pPr>
            <w:r w:rsidRPr="0046419C">
              <w:rPr>
                <w:rFonts w:ascii="Arial Narrow" w:hAnsi="Arial Narrow"/>
                <w:sz w:val="18"/>
                <w:szCs w:val="18"/>
              </w:rPr>
              <w:t>116072257</w:t>
            </w:r>
          </w:p>
        </w:tc>
        <w:tc>
          <w:tcPr>
            <w:tcW w:w="862" w:type="pct"/>
            <w:shd w:val="clear" w:color="auto" w:fill="auto"/>
          </w:tcPr>
          <w:p w:rsidR="00322D20" w:rsidRPr="0046419C" w:rsidRDefault="00322D20" w:rsidP="001040E7">
            <w:pPr>
              <w:spacing w:after="80" w:line="240" w:lineRule="auto"/>
              <w:jc w:val="right"/>
              <w:rPr>
                <w:rFonts w:ascii="Arial Narrow" w:hAnsi="Arial Narrow"/>
                <w:sz w:val="18"/>
                <w:szCs w:val="18"/>
              </w:rPr>
            </w:pPr>
            <w:r w:rsidRPr="0046419C">
              <w:rPr>
                <w:rFonts w:ascii="Arial Narrow" w:hAnsi="Arial Narrow"/>
                <w:sz w:val="18"/>
                <w:szCs w:val="18"/>
              </w:rPr>
              <w:t>225 cf. 217, cf. 222 (1)</w:t>
            </w:r>
          </w:p>
        </w:tc>
      </w:tr>
    </w:tbl>
    <w:p w:rsidR="00322D20" w:rsidRDefault="00322D20" w:rsidP="00322D20">
      <w:pPr>
        <w:spacing w:line="240" w:lineRule="auto"/>
      </w:pPr>
    </w:p>
    <w:p w:rsidR="00322D20" w:rsidRDefault="00322D20" w:rsidP="00322D20">
      <w:r>
        <w:br w:type="page"/>
      </w:r>
    </w:p>
    <w:p w:rsidR="00322D20" w:rsidRPr="0046419C" w:rsidRDefault="00322D20" w:rsidP="00322D20">
      <w:pPr>
        <w:spacing w:line="240" w:lineRule="auto"/>
        <w:rPr>
          <w:lang w:val="en-US"/>
        </w:rPr>
      </w:pPr>
      <w:r w:rsidRPr="0046419C">
        <w:rPr>
          <w:lang w:val="en-US"/>
        </w:rPr>
        <w:t xml:space="preserve">Following types of offences are included in the </w:t>
      </w:r>
      <w:proofErr w:type="gramStart"/>
      <w:r w:rsidRPr="0046419C">
        <w:rPr>
          <w:lang w:val="en-US"/>
        </w:rPr>
        <w:t>category</w:t>
      </w:r>
      <w:proofErr w:type="gramEnd"/>
      <w:r w:rsidRPr="0046419C">
        <w:rPr>
          <w:lang w:val="en-US"/>
        </w:rPr>
        <w:t xml:space="preserve"> Rape etc. published by Statistics Denmark:</w:t>
      </w:r>
    </w:p>
    <w:tbl>
      <w:tblPr>
        <w:tblStyle w:val="Tabel-Gitter"/>
        <w:tblW w:w="5000" w:type="pct"/>
        <w:tblBorders>
          <w:top w:val="single" w:sz="24" w:space="0" w:color="6F6D5C"/>
          <w:left w:val="none" w:sz="0" w:space="0" w:color="auto"/>
          <w:bottom w:val="single" w:sz="12" w:space="0" w:color="6F6D5C"/>
          <w:right w:val="none" w:sz="0" w:space="0" w:color="auto"/>
          <w:insideH w:val="none" w:sz="0" w:space="0" w:color="auto"/>
          <w:insideV w:val="none" w:sz="0" w:space="0" w:color="auto"/>
        </w:tblBorders>
        <w:tblCellMar>
          <w:left w:w="17" w:type="dxa"/>
          <w:right w:w="17" w:type="dxa"/>
        </w:tblCellMar>
        <w:tblLook w:val="04A0" w:firstRow="1" w:lastRow="0" w:firstColumn="1" w:lastColumn="0" w:noHBand="0" w:noVBand="1"/>
      </w:tblPr>
      <w:tblGrid>
        <w:gridCol w:w="6254"/>
        <w:gridCol w:w="994"/>
        <w:gridCol w:w="992"/>
        <w:gridCol w:w="1716"/>
      </w:tblGrid>
      <w:tr w:rsidR="00322D20" w:rsidRPr="008363EB" w:rsidTr="001040E7">
        <w:tc>
          <w:tcPr>
            <w:tcW w:w="3141" w:type="pct"/>
            <w:tcBorders>
              <w:top w:val="single" w:sz="24" w:space="0" w:color="6F6D5C"/>
              <w:bottom w:val="single" w:sz="6" w:space="0" w:color="6F6D5C"/>
            </w:tcBorders>
            <w:shd w:val="clear" w:color="auto" w:fill="auto"/>
          </w:tcPr>
          <w:p w:rsidR="00322D20" w:rsidRPr="0046419C" w:rsidRDefault="00322D20" w:rsidP="001040E7">
            <w:pPr>
              <w:pStyle w:val="StdCelle"/>
              <w:spacing w:before="80" w:after="40"/>
              <w:jc w:val="left"/>
              <w:rPr>
                <w:lang w:val="en-US"/>
              </w:rPr>
            </w:pPr>
          </w:p>
        </w:tc>
        <w:tc>
          <w:tcPr>
            <w:tcW w:w="499" w:type="pct"/>
            <w:tcBorders>
              <w:top w:val="single" w:sz="24" w:space="0" w:color="6F6D5C"/>
              <w:bottom w:val="single" w:sz="6" w:space="0" w:color="6F6D5C"/>
            </w:tcBorders>
            <w:shd w:val="clear" w:color="auto" w:fill="auto"/>
          </w:tcPr>
          <w:p w:rsidR="00322D20" w:rsidRPr="0046419C" w:rsidRDefault="00322D20" w:rsidP="001040E7">
            <w:pPr>
              <w:pStyle w:val="StdCelle"/>
              <w:spacing w:before="80" w:after="40"/>
            </w:pPr>
            <w:r w:rsidRPr="0046419C">
              <w:t>Offence code, Danish Police</w:t>
            </w:r>
          </w:p>
        </w:tc>
        <w:tc>
          <w:tcPr>
            <w:tcW w:w="498" w:type="pct"/>
            <w:tcBorders>
              <w:top w:val="single" w:sz="24" w:space="0" w:color="6F6D5C"/>
              <w:bottom w:val="single" w:sz="6" w:space="0" w:color="6F6D5C"/>
            </w:tcBorders>
            <w:shd w:val="clear" w:color="auto" w:fill="auto"/>
          </w:tcPr>
          <w:p w:rsidR="00322D20" w:rsidRPr="0046419C" w:rsidRDefault="00322D20" w:rsidP="001040E7">
            <w:pPr>
              <w:pStyle w:val="StdCelle"/>
              <w:spacing w:before="80" w:after="40"/>
            </w:pPr>
            <w:r w:rsidRPr="0046419C">
              <w:t>Offence code, Statistics Denmark</w:t>
            </w:r>
          </w:p>
        </w:tc>
        <w:tc>
          <w:tcPr>
            <w:tcW w:w="862" w:type="pct"/>
            <w:tcBorders>
              <w:top w:val="single" w:sz="24" w:space="0" w:color="6F6D5C"/>
              <w:bottom w:val="single" w:sz="6" w:space="0" w:color="6F6D5C"/>
            </w:tcBorders>
            <w:shd w:val="clear" w:color="auto" w:fill="auto"/>
          </w:tcPr>
          <w:p w:rsidR="00322D20" w:rsidRPr="0046419C" w:rsidRDefault="00322D20" w:rsidP="001040E7">
            <w:pPr>
              <w:pStyle w:val="StdCelle"/>
              <w:spacing w:before="80" w:after="40"/>
              <w:rPr>
                <w:lang w:val="en-US"/>
              </w:rPr>
            </w:pPr>
            <w:r w:rsidRPr="0046419C">
              <w:rPr>
                <w:lang w:val="en-US"/>
              </w:rPr>
              <w:t>Sections of the Danish criminal code</w:t>
            </w:r>
          </w:p>
        </w:tc>
      </w:tr>
      <w:tr w:rsidR="00322D20" w:rsidRPr="008363EB" w:rsidTr="001040E7">
        <w:tc>
          <w:tcPr>
            <w:tcW w:w="3141" w:type="pct"/>
            <w:tcBorders>
              <w:top w:val="single" w:sz="6" w:space="0" w:color="6F6D5C"/>
            </w:tcBorders>
            <w:shd w:val="clear" w:color="auto" w:fill="auto"/>
          </w:tcPr>
          <w:p w:rsidR="00322D20" w:rsidRPr="0046419C" w:rsidRDefault="00322D20" w:rsidP="001040E7">
            <w:pPr>
              <w:pStyle w:val="StdCelle"/>
              <w:jc w:val="left"/>
              <w:rPr>
                <w:lang w:val="en-US"/>
              </w:rPr>
            </w:pPr>
          </w:p>
        </w:tc>
        <w:tc>
          <w:tcPr>
            <w:tcW w:w="499" w:type="pct"/>
            <w:tcBorders>
              <w:top w:val="single" w:sz="6" w:space="0" w:color="6F6D5C"/>
            </w:tcBorders>
            <w:shd w:val="clear" w:color="auto" w:fill="auto"/>
          </w:tcPr>
          <w:p w:rsidR="00322D20" w:rsidRPr="0046419C" w:rsidRDefault="00322D20" w:rsidP="001040E7">
            <w:pPr>
              <w:pStyle w:val="StdCelle"/>
              <w:rPr>
                <w:lang w:val="en-US"/>
              </w:rPr>
            </w:pPr>
          </w:p>
        </w:tc>
        <w:tc>
          <w:tcPr>
            <w:tcW w:w="498" w:type="pct"/>
            <w:tcBorders>
              <w:top w:val="single" w:sz="6" w:space="0" w:color="6F6D5C"/>
            </w:tcBorders>
            <w:shd w:val="clear" w:color="auto" w:fill="auto"/>
          </w:tcPr>
          <w:p w:rsidR="00322D20" w:rsidRPr="0046419C" w:rsidRDefault="00322D20" w:rsidP="001040E7">
            <w:pPr>
              <w:pStyle w:val="StdCelle"/>
              <w:rPr>
                <w:lang w:val="en-US"/>
              </w:rPr>
            </w:pPr>
          </w:p>
        </w:tc>
        <w:tc>
          <w:tcPr>
            <w:tcW w:w="862" w:type="pct"/>
            <w:tcBorders>
              <w:top w:val="single" w:sz="6" w:space="0" w:color="6F6D5C"/>
            </w:tcBorders>
            <w:shd w:val="clear" w:color="auto" w:fill="auto"/>
          </w:tcPr>
          <w:p w:rsidR="00322D20" w:rsidRPr="0046419C" w:rsidRDefault="00322D20" w:rsidP="001040E7">
            <w:pPr>
              <w:pStyle w:val="StdCelle"/>
              <w:rPr>
                <w:lang w:val="en-US"/>
              </w:rPr>
            </w:pPr>
          </w:p>
        </w:tc>
      </w:tr>
      <w:tr w:rsidR="00322D20" w:rsidRPr="0046419C" w:rsidTr="001040E7">
        <w:tc>
          <w:tcPr>
            <w:tcW w:w="3141" w:type="pct"/>
            <w:shd w:val="clear" w:color="auto" w:fill="auto"/>
          </w:tcPr>
          <w:p w:rsidR="00322D20" w:rsidRPr="0046419C" w:rsidRDefault="00322D20" w:rsidP="001040E7">
            <w:pPr>
              <w:pStyle w:val="StdCelle"/>
              <w:jc w:val="left"/>
              <w:rPr>
                <w:b/>
                <w:i/>
              </w:rPr>
            </w:pPr>
            <w:r w:rsidRPr="0046419C">
              <w:rPr>
                <w:b/>
                <w:i/>
              </w:rPr>
              <w:t>Rape etc.</w:t>
            </w:r>
          </w:p>
        </w:tc>
        <w:tc>
          <w:tcPr>
            <w:tcW w:w="499" w:type="pct"/>
            <w:shd w:val="clear" w:color="auto" w:fill="auto"/>
          </w:tcPr>
          <w:p w:rsidR="00322D20" w:rsidRPr="0046419C" w:rsidRDefault="00322D20" w:rsidP="001040E7">
            <w:pPr>
              <w:pStyle w:val="StdCelle"/>
              <w:rPr>
                <w:b/>
                <w:i/>
              </w:rPr>
            </w:pPr>
          </w:p>
        </w:tc>
        <w:tc>
          <w:tcPr>
            <w:tcW w:w="498" w:type="pct"/>
            <w:shd w:val="clear" w:color="auto" w:fill="auto"/>
          </w:tcPr>
          <w:p w:rsidR="00322D20" w:rsidRPr="0046419C" w:rsidRDefault="00322D20" w:rsidP="001040E7">
            <w:pPr>
              <w:pStyle w:val="StdCelle"/>
              <w:rPr>
                <w:b/>
                <w:i/>
              </w:rPr>
            </w:pPr>
          </w:p>
        </w:tc>
        <w:tc>
          <w:tcPr>
            <w:tcW w:w="862" w:type="pct"/>
            <w:shd w:val="clear" w:color="auto" w:fill="auto"/>
          </w:tcPr>
          <w:p w:rsidR="00322D20" w:rsidRPr="0046419C" w:rsidRDefault="00322D20" w:rsidP="001040E7">
            <w:pPr>
              <w:pStyle w:val="StdCelle"/>
              <w:rPr>
                <w:b/>
                <w:i/>
              </w:rPr>
            </w:pPr>
          </w:p>
        </w:tc>
      </w:tr>
      <w:tr w:rsidR="00322D20" w:rsidRPr="0046419C" w:rsidTr="001040E7">
        <w:tc>
          <w:tcPr>
            <w:tcW w:w="3141" w:type="pct"/>
            <w:shd w:val="clear" w:color="auto" w:fill="auto"/>
            <w:vAlign w:val="bottom"/>
          </w:tcPr>
          <w:p w:rsidR="00322D20" w:rsidRPr="0046419C" w:rsidRDefault="00322D20" w:rsidP="001040E7">
            <w:pPr>
              <w:spacing w:line="240" w:lineRule="auto"/>
              <w:rPr>
                <w:rFonts w:ascii="Arial Narrow" w:hAnsi="Arial Narrow"/>
                <w:sz w:val="18"/>
                <w:szCs w:val="18"/>
              </w:rPr>
            </w:pPr>
            <w:r w:rsidRPr="0046419C">
              <w:rPr>
                <w:rFonts w:ascii="Arial Narrow" w:hAnsi="Arial Narrow"/>
                <w:sz w:val="18"/>
                <w:szCs w:val="18"/>
              </w:rPr>
              <w:t>Rape (Ceased in 2013)</w:t>
            </w:r>
          </w:p>
        </w:tc>
        <w:tc>
          <w:tcPr>
            <w:tcW w:w="499" w:type="pct"/>
            <w:shd w:val="clear" w:color="auto" w:fill="auto"/>
            <w:vAlign w:val="bottom"/>
          </w:tcPr>
          <w:p w:rsidR="00322D20" w:rsidRPr="0046419C" w:rsidRDefault="00322D20" w:rsidP="001040E7">
            <w:pPr>
              <w:spacing w:line="240" w:lineRule="auto"/>
              <w:jc w:val="right"/>
              <w:rPr>
                <w:rFonts w:ascii="Arial Narrow" w:hAnsi="Arial Narrow"/>
                <w:sz w:val="18"/>
                <w:szCs w:val="18"/>
              </w:rPr>
            </w:pPr>
            <w:r w:rsidRPr="0046419C">
              <w:rPr>
                <w:rFonts w:ascii="Arial Narrow" w:hAnsi="Arial Narrow" w:cs="Arial"/>
                <w:sz w:val="18"/>
                <w:szCs w:val="18"/>
              </w:rPr>
              <w:t>72211</w:t>
            </w:r>
          </w:p>
        </w:tc>
        <w:tc>
          <w:tcPr>
            <w:tcW w:w="498" w:type="pct"/>
            <w:shd w:val="clear" w:color="auto" w:fill="auto"/>
            <w:vAlign w:val="bottom"/>
          </w:tcPr>
          <w:p w:rsidR="00322D20" w:rsidRPr="0046419C" w:rsidRDefault="00322D20" w:rsidP="001040E7">
            <w:pPr>
              <w:spacing w:line="240" w:lineRule="auto"/>
              <w:jc w:val="right"/>
              <w:rPr>
                <w:rFonts w:ascii="Arial Narrow" w:hAnsi="Arial Narrow"/>
                <w:sz w:val="18"/>
                <w:szCs w:val="18"/>
              </w:rPr>
            </w:pPr>
            <w:r w:rsidRPr="0046419C">
              <w:rPr>
                <w:rFonts w:ascii="Arial Narrow" w:hAnsi="Arial Narrow"/>
                <w:sz w:val="18"/>
                <w:szCs w:val="18"/>
              </w:rPr>
              <w:t>112072211</w:t>
            </w:r>
          </w:p>
        </w:tc>
        <w:tc>
          <w:tcPr>
            <w:tcW w:w="862" w:type="pct"/>
            <w:shd w:val="clear" w:color="auto" w:fill="auto"/>
            <w:vAlign w:val="bottom"/>
          </w:tcPr>
          <w:p w:rsidR="00322D20" w:rsidRPr="0046419C" w:rsidRDefault="00322D20" w:rsidP="001040E7">
            <w:pPr>
              <w:spacing w:line="240" w:lineRule="auto"/>
              <w:jc w:val="right"/>
              <w:rPr>
                <w:rFonts w:ascii="Arial Narrow" w:hAnsi="Arial Narrow"/>
                <w:sz w:val="18"/>
                <w:szCs w:val="18"/>
              </w:rPr>
            </w:pPr>
            <w:r w:rsidRPr="0046419C">
              <w:rPr>
                <w:rFonts w:ascii="Arial Narrow" w:hAnsi="Arial Narrow"/>
                <w:sz w:val="18"/>
                <w:szCs w:val="18"/>
              </w:rPr>
              <w:t>216</w:t>
            </w:r>
          </w:p>
        </w:tc>
      </w:tr>
      <w:tr w:rsidR="00322D20" w:rsidRPr="0046419C" w:rsidTr="001040E7">
        <w:tc>
          <w:tcPr>
            <w:tcW w:w="3141" w:type="pct"/>
            <w:shd w:val="clear" w:color="auto" w:fill="auto"/>
            <w:vAlign w:val="bottom"/>
          </w:tcPr>
          <w:p w:rsidR="00322D20" w:rsidRPr="0046419C" w:rsidRDefault="00322D20" w:rsidP="001040E7">
            <w:pPr>
              <w:spacing w:line="240" w:lineRule="auto"/>
              <w:rPr>
                <w:rFonts w:ascii="Arial Narrow" w:hAnsi="Arial Narrow"/>
                <w:sz w:val="18"/>
                <w:szCs w:val="18"/>
                <w:lang w:val="en-US"/>
              </w:rPr>
            </w:pPr>
            <w:r w:rsidRPr="0046419C">
              <w:rPr>
                <w:rFonts w:ascii="Arial Narrow" w:hAnsi="Arial Narrow"/>
                <w:sz w:val="18"/>
                <w:szCs w:val="18"/>
                <w:lang w:val="en-US"/>
              </w:rPr>
              <w:t>Intercourse by illegal coercion (Ceased in 2013)</w:t>
            </w:r>
          </w:p>
        </w:tc>
        <w:tc>
          <w:tcPr>
            <w:tcW w:w="499" w:type="pct"/>
            <w:shd w:val="clear" w:color="auto" w:fill="auto"/>
            <w:vAlign w:val="bottom"/>
          </w:tcPr>
          <w:p w:rsidR="00322D20" w:rsidRPr="0046419C" w:rsidRDefault="00322D20" w:rsidP="001040E7">
            <w:pPr>
              <w:spacing w:line="240" w:lineRule="auto"/>
              <w:jc w:val="right"/>
              <w:rPr>
                <w:rFonts w:ascii="Arial Narrow" w:hAnsi="Arial Narrow"/>
                <w:sz w:val="18"/>
                <w:szCs w:val="18"/>
              </w:rPr>
            </w:pPr>
            <w:r w:rsidRPr="0046419C">
              <w:rPr>
                <w:rFonts w:ascii="Arial Narrow" w:hAnsi="Arial Narrow" w:cs="Arial"/>
                <w:sz w:val="18"/>
                <w:szCs w:val="18"/>
              </w:rPr>
              <w:t>72215</w:t>
            </w:r>
          </w:p>
        </w:tc>
        <w:tc>
          <w:tcPr>
            <w:tcW w:w="498" w:type="pct"/>
            <w:shd w:val="clear" w:color="auto" w:fill="auto"/>
            <w:vAlign w:val="bottom"/>
          </w:tcPr>
          <w:p w:rsidR="00322D20" w:rsidRPr="0046419C" w:rsidRDefault="00322D20" w:rsidP="001040E7">
            <w:pPr>
              <w:spacing w:line="240" w:lineRule="auto"/>
              <w:jc w:val="right"/>
              <w:rPr>
                <w:rFonts w:ascii="Arial Narrow" w:hAnsi="Arial Narrow"/>
                <w:sz w:val="18"/>
                <w:szCs w:val="18"/>
              </w:rPr>
            </w:pPr>
            <w:r w:rsidRPr="0046419C">
              <w:rPr>
                <w:rFonts w:ascii="Arial Narrow" w:hAnsi="Arial Narrow"/>
                <w:sz w:val="18"/>
                <w:szCs w:val="18"/>
              </w:rPr>
              <w:t>112072215</w:t>
            </w:r>
          </w:p>
        </w:tc>
        <w:tc>
          <w:tcPr>
            <w:tcW w:w="862" w:type="pct"/>
            <w:shd w:val="clear" w:color="auto" w:fill="auto"/>
            <w:vAlign w:val="bottom"/>
          </w:tcPr>
          <w:p w:rsidR="00322D20" w:rsidRPr="0046419C" w:rsidRDefault="00322D20" w:rsidP="001040E7">
            <w:pPr>
              <w:spacing w:line="240" w:lineRule="auto"/>
              <w:jc w:val="right"/>
              <w:rPr>
                <w:rFonts w:ascii="Arial Narrow" w:hAnsi="Arial Narrow"/>
                <w:sz w:val="18"/>
                <w:szCs w:val="18"/>
              </w:rPr>
            </w:pPr>
            <w:r w:rsidRPr="0046419C">
              <w:rPr>
                <w:rFonts w:ascii="Arial Narrow" w:hAnsi="Arial Narrow"/>
                <w:sz w:val="18"/>
                <w:szCs w:val="18"/>
              </w:rPr>
              <w:t>217</w:t>
            </w:r>
          </w:p>
        </w:tc>
      </w:tr>
      <w:tr w:rsidR="00322D20" w:rsidRPr="0046419C" w:rsidTr="001040E7">
        <w:tc>
          <w:tcPr>
            <w:tcW w:w="3141" w:type="pct"/>
            <w:shd w:val="clear" w:color="auto" w:fill="auto"/>
            <w:vAlign w:val="bottom"/>
          </w:tcPr>
          <w:p w:rsidR="00322D20" w:rsidRPr="0046419C" w:rsidRDefault="00322D20" w:rsidP="001040E7">
            <w:pPr>
              <w:spacing w:line="240" w:lineRule="auto"/>
              <w:rPr>
                <w:rFonts w:ascii="Arial Narrow" w:hAnsi="Arial Narrow"/>
                <w:sz w:val="18"/>
                <w:szCs w:val="18"/>
                <w:lang w:val="en-US"/>
              </w:rPr>
            </w:pPr>
            <w:r w:rsidRPr="0046419C">
              <w:rPr>
                <w:rFonts w:ascii="Arial Narrow" w:hAnsi="Arial Narrow"/>
                <w:sz w:val="18"/>
                <w:szCs w:val="18"/>
                <w:lang w:val="en-US"/>
              </w:rPr>
              <w:t>Intercourse by false pretences (Ceased in 2013)</w:t>
            </w:r>
          </w:p>
        </w:tc>
        <w:tc>
          <w:tcPr>
            <w:tcW w:w="499" w:type="pct"/>
            <w:shd w:val="clear" w:color="auto" w:fill="auto"/>
            <w:vAlign w:val="bottom"/>
          </w:tcPr>
          <w:p w:rsidR="00322D20" w:rsidRPr="0046419C" w:rsidRDefault="00322D20" w:rsidP="001040E7">
            <w:pPr>
              <w:spacing w:line="240" w:lineRule="auto"/>
              <w:jc w:val="right"/>
              <w:rPr>
                <w:rFonts w:ascii="Arial Narrow" w:hAnsi="Arial Narrow"/>
                <w:sz w:val="18"/>
                <w:szCs w:val="18"/>
              </w:rPr>
            </w:pPr>
            <w:r w:rsidRPr="0046419C">
              <w:rPr>
                <w:rFonts w:ascii="Arial Narrow" w:hAnsi="Arial Narrow" w:cs="Arial"/>
                <w:sz w:val="18"/>
                <w:szCs w:val="18"/>
              </w:rPr>
              <w:t>72229</w:t>
            </w:r>
          </w:p>
        </w:tc>
        <w:tc>
          <w:tcPr>
            <w:tcW w:w="498" w:type="pct"/>
            <w:shd w:val="clear" w:color="auto" w:fill="auto"/>
            <w:vAlign w:val="bottom"/>
          </w:tcPr>
          <w:p w:rsidR="00322D20" w:rsidRPr="0046419C" w:rsidRDefault="00322D20" w:rsidP="001040E7">
            <w:pPr>
              <w:spacing w:line="240" w:lineRule="auto"/>
              <w:jc w:val="right"/>
              <w:rPr>
                <w:rFonts w:ascii="Arial Narrow" w:hAnsi="Arial Narrow"/>
                <w:sz w:val="18"/>
                <w:szCs w:val="18"/>
              </w:rPr>
            </w:pPr>
            <w:r w:rsidRPr="0046419C">
              <w:rPr>
                <w:rFonts w:ascii="Arial Narrow" w:hAnsi="Arial Narrow"/>
                <w:sz w:val="18"/>
                <w:szCs w:val="18"/>
              </w:rPr>
              <w:t>112072229</w:t>
            </w:r>
          </w:p>
        </w:tc>
        <w:tc>
          <w:tcPr>
            <w:tcW w:w="862" w:type="pct"/>
            <w:shd w:val="clear" w:color="auto" w:fill="auto"/>
            <w:vAlign w:val="bottom"/>
          </w:tcPr>
          <w:p w:rsidR="00322D20" w:rsidRPr="0046419C" w:rsidRDefault="00322D20" w:rsidP="001040E7">
            <w:pPr>
              <w:spacing w:line="240" w:lineRule="auto"/>
              <w:jc w:val="right"/>
              <w:rPr>
                <w:rFonts w:ascii="Arial Narrow" w:hAnsi="Arial Narrow"/>
                <w:sz w:val="18"/>
                <w:szCs w:val="18"/>
              </w:rPr>
            </w:pPr>
            <w:r w:rsidRPr="0046419C">
              <w:rPr>
                <w:rFonts w:ascii="Arial Narrow" w:hAnsi="Arial Narrow"/>
                <w:sz w:val="18"/>
                <w:szCs w:val="18"/>
              </w:rPr>
              <w:t>221</w:t>
            </w:r>
          </w:p>
        </w:tc>
      </w:tr>
      <w:tr w:rsidR="00322D20" w:rsidRPr="0046419C" w:rsidTr="001040E7">
        <w:tc>
          <w:tcPr>
            <w:tcW w:w="3141" w:type="pct"/>
            <w:shd w:val="clear" w:color="auto" w:fill="auto"/>
            <w:vAlign w:val="bottom"/>
          </w:tcPr>
          <w:p w:rsidR="00322D20" w:rsidRPr="0046419C" w:rsidRDefault="00322D20" w:rsidP="001040E7">
            <w:pPr>
              <w:spacing w:line="240" w:lineRule="auto"/>
              <w:rPr>
                <w:rFonts w:ascii="Arial Narrow" w:hAnsi="Arial Narrow"/>
                <w:sz w:val="18"/>
                <w:szCs w:val="18"/>
                <w:lang w:val="en-US"/>
              </w:rPr>
            </w:pPr>
            <w:r w:rsidRPr="0046419C">
              <w:rPr>
                <w:rFonts w:ascii="Arial Narrow" w:hAnsi="Arial Narrow"/>
                <w:sz w:val="18"/>
                <w:szCs w:val="18"/>
                <w:lang w:val="en-US"/>
              </w:rPr>
              <w:t>Sexual act (other than intercourse) by violence (Ceased in 2013)</w:t>
            </w:r>
          </w:p>
        </w:tc>
        <w:tc>
          <w:tcPr>
            <w:tcW w:w="499" w:type="pct"/>
            <w:shd w:val="clear" w:color="auto" w:fill="auto"/>
            <w:vAlign w:val="bottom"/>
          </w:tcPr>
          <w:p w:rsidR="00322D20" w:rsidRPr="0046419C" w:rsidRDefault="00322D20" w:rsidP="001040E7">
            <w:pPr>
              <w:spacing w:line="240" w:lineRule="auto"/>
              <w:jc w:val="right"/>
              <w:rPr>
                <w:rFonts w:ascii="Arial Narrow" w:hAnsi="Arial Narrow"/>
                <w:sz w:val="18"/>
                <w:szCs w:val="18"/>
              </w:rPr>
            </w:pPr>
            <w:r w:rsidRPr="0046419C">
              <w:rPr>
                <w:rFonts w:ascii="Arial Narrow" w:hAnsi="Arial Narrow" w:cs="Arial"/>
                <w:sz w:val="18"/>
                <w:szCs w:val="18"/>
              </w:rPr>
              <w:t>72235</w:t>
            </w:r>
          </w:p>
        </w:tc>
        <w:tc>
          <w:tcPr>
            <w:tcW w:w="498" w:type="pct"/>
            <w:shd w:val="clear" w:color="auto" w:fill="auto"/>
            <w:vAlign w:val="bottom"/>
          </w:tcPr>
          <w:p w:rsidR="00322D20" w:rsidRPr="0046419C" w:rsidRDefault="00322D20" w:rsidP="001040E7">
            <w:pPr>
              <w:spacing w:line="240" w:lineRule="auto"/>
              <w:jc w:val="right"/>
              <w:rPr>
                <w:rFonts w:ascii="Arial Narrow" w:hAnsi="Arial Narrow"/>
                <w:sz w:val="18"/>
                <w:szCs w:val="18"/>
              </w:rPr>
            </w:pPr>
            <w:r w:rsidRPr="0046419C">
              <w:rPr>
                <w:rFonts w:ascii="Arial Narrow" w:hAnsi="Arial Narrow"/>
                <w:sz w:val="18"/>
                <w:szCs w:val="18"/>
              </w:rPr>
              <w:t>112072235</w:t>
            </w:r>
          </w:p>
        </w:tc>
        <w:tc>
          <w:tcPr>
            <w:tcW w:w="862" w:type="pct"/>
            <w:shd w:val="clear" w:color="auto" w:fill="auto"/>
            <w:vAlign w:val="bottom"/>
          </w:tcPr>
          <w:p w:rsidR="00322D20" w:rsidRPr="0046419C" w:rsidRDefault="00322D20" w:rsidP="001040E7">
            <w:pPr>
              <w:spacing w:line="240" w:lineRule="auto"/>
              <w:jc w:val="right"/>
              <w:rPr>
                <w:rFonts w:ascii="Arial Narrow" w:hAnsi="Arial Narrow"/>
                <w:sz w:val="18"/>
                <w:szCs w:val="18"/>
              </w:rPr>
            </w:pPr>
            <w:r w:rsidRPr="0046419C">
              <w:rPr>
                <w:rFonts w:ascii="Arial Narrow" w:hAnsi="Arial Narrow"/>
                <w:sz w:val="18"/>
                <w:szCs w:val="18"/>
              </w:rPr>
              <w:t>224, cf. 216</w:t>
            </w:r>
          </w:p>
        </w:tc>
      </w:tr>
      <w:tr w:rsidR="00322D20" w:rsidRPr="0046419C" w:rsidTr="001040E7">
        <w:tc>
          <w:tcPr>
            <w:tcW w:w="3141" w:type="pct"/>
            <w:shd w:val="clear" w:color="auto" w:fill="auto"/>
            <w:vAlign w:val="bottom"/>
          </w:tcPr>
          <w:p w:rsidR="00322D20" w:rsidRPr="0046419C" w:rsidRDefault="00322D20" w:rsidP="001040E7">
            <w:pPr>
              <w:spacing w:line="240" w:lineRule="auto"/>
              <w:rPr>
                <w:rFonts w:ascii="Arial Narrow" w:hAnsi="Arial Narrow"/>
                <w:sz w:val="18"/>
                <w:szCs w:val="18"/>
                <w:lang w:val="en-US"/>
              </w:rPr>
            </w:pPr>
            <w:r w:rsidRPr="0046419C">
              <w:rPr>
                <w:rFonts w:ascii="Arial Narrow" w:hAnsi="Arial Narrow"/>
                <w:sz w:val="18"/>
                <w:szCs w:val="18"/>
                <w:lang w:val="en-US"/>
              </w:rPr>
              <w:t>Sexual act (other than intercourse) by unlawful coercion (Ceased in 2013)</w:t>
            </w:r>
          </w:p>
        </w:tc>
        <w:tc>
          <w:tcPr>
            <w:tcW w:w="499" w:type="pct"/>
            <w:shd w:val="clear" w:color="auto" w:fill="auto"/>
            <w:vAlign w:val="bottom"/>
          </w:tcPr>
          <w:p w:rsidR="00322D20" w:rsidRPr="0046419C" w:rsidRDefault="00322D20" w:rsidP="001040E7">
            <w:pPr>
              <w:spacing w:line="240" w:lineRule="auto"/>
              <w:jc w:val="right"/>
              <w:rPr>
                <w:rFonts w:ascii="Arial Narrow" w:hAnsi="Arial Narrow"/>
                <w:sz w:val="18"/>
                <w:szCs w:val="18"/>
              </w:rPr>
            </w:pPr>
            <w:r w:rsidRPr="0046419C">
              <w:rPr>
                <w:rFonts w:ascii="Arial Narrow" w:hAnsi="Arial Narrow" w:cs="Arial"/>
                <w:sz w:val="18"/>
                <w:szCs w:val="18"/>
              </w:rPr>
              <w:t>72236</w:t>
            </w:r>
          </w:p>
        </w:tc>
        <w:tc>
          <w:tcPr>
            <w:tcW w:w="498" w:type="pct"/>
            <w:shd w:val="clear" w:color="auto" w:fill="auto"/>
            <w:vAlign w:val="bottom"/>
          </w:tcPr>
          <w:p w:rsidR="00322D20" w:rsidRPr="0046419C" w:rsidRDefault="00322D20" w:rsidP="001040E7">
            <w:pPr>
              <w:spacing w:line="240" w:lineRule="auto"/>
              <w:jc w:val="right"/>
              <w:rPr>
                <w:rFonts w:ascii="Arial Narrow" w:hAnsi="Arial Narrow"/>
                <w:sz w:val="18"/>
                <w:szCs w:val="18"/>
              </w:rPr>
            </w:pPr>
            <w:r w:rsidRPr="0046419C">
              <w:rPr>
                <w:rFonts w:ascii="Arial Narrow" w:hAnsi="Arial Narrow"/>
                <w:sz w:val="18"/>
                <w:szCs w:val="18"/>
              </w:rPr>
              <w:t>112072236</w:t>
            </w:r>
          </w:p>
        </w:tc>
        <w:tc>
          <w:tcPr>
            <w:tcW w:w="862" w:type="pct"/>
            <w:shd w:val="clear" w:color="auto" w:fill="auto"/>
            <w:vAlign w:val="bottom"/>
          </w:tcPr>
          <w:p w:rsidR="00322D20" w:rsidRPr="0046419C" w:rsidRDefault="00322D20" w:rsidP="001040E7">
            <w:pPr>
              <w:spacing w:line="240" w:lineRule="auto"/>
              <w:jc w:val="right"/>
              <w:rPr>
                <w:rFonts w:ascii="Arial Narrow" w:hAnsi="Arial Narrow"/>
                <w:sz w:val="18"/>
                <w:szCs w:val="18"/>
              </w:rPr>
            </w:pPr>
            <w:r w:rsidRPr="0046419C">
              <w:rPr>
                <w:rFonts w:ascii="Arial Narrow" w:hAnsi="Arial Narrow"/>
                <w:sz w:val="18"/>
                <w:szCs w:val="18"/>
              </w:rPr>
              <w:t>224, jf. 217</w:t>
            </w:r>
          </w:p>
        </w:tc>
      </w:tr>
      <w:tr w:rsidR="00322D20" w:rsidRPr="0046419C" w:rsidTr="001040E7">
        <w:tc>
          <w:tcPr>
            <w:tcW w:w="3141" w:type="pct"/>
            <w:shd w:val="clear" w:color="auto" w:fill="auto"/>
            <w:vAlign w:val="bottom"/>
          </w:tcPr>
          <w:p w:rsidR="00322D20" w:rsidRPr="0046419C" w:rsidRDefault="00322D20" w:rsidP="001040E7">
            <w:pPr>
              <w:spacing w:line="240" w:lineRule="auto"/>
              <w:rPr>
                <w:rFonts w:ascii="Arial Narrow" w:hAnsi="Arial Narrow"/>
                <w:sz w:val="18"/>
                <w:szCs w:val="18"/>
                <w:lang w:val="en-US"/>
              </w:rPr>
            </w:pPr>
            <w:r w:rsidRPr="0046419C">
              <w:rPr>
                <w:rFonts w:ascii="Arial Narrow" w:hAnsi="Arial Narrow"/>
                <w:sz w:val="18"/>
                <w:szCs w:val="18"/>
                <w:lang w:val="en-US"/>
              </w:rPr>
              <w:t>Sexual act (other than intercourse) by false pretences (Ceased in 2013)</w:t>
            </w:r>
          </w:p>
        </w:tc>
        <w:tc>
          <w:tcPr>
            <w:tcW w:w="499" w:type="pct"/>
            <w:shd w:val="clear" w:color="auto" w:fill="auto"/>
            <w:vAlign w:val="bottom"/>
          </w:tcPr>
          <w:p w:rsidR="00322D20" w:rsidRPr="0046419C" w:rsidRDefault="00322D20" w:rsidP="001040E7">
            <w:pPr>
              <w:spacing w:line="240" w:lineRule="auto"/>
              <w:jc w:val="right"/>
              <w:rPr>
                <w:rFonts w:ascii="Arial Narrow" w:hAnsi="Arial Narrow"/>
                <w:sz w:val="18"/>
                <w:szCs w:val="18"/>
              </w:rPr>
            </w:pPr>
            <w:r w:rsidRPr="0046419C">
              <w:rPr>
                <w:rFonts w:ascii="Arial Narrow" w:hAnsi="Arial Narrow" w:cs="Arial"/>
                <w:sz w:val="18"/>
                <w:szCs w:val="18"/>
              </w:rPr>
              <w:t>72241</w:t>
            </w:r>
          </w:p>
        </w:tc>
        <w:tc>
          <w:tcPr>
            <w:tcW w:w="498" w:type="pct"/>
            <w:shd w:val="clear" w:color="auto" w:fill="auto"/>
            <w:vAlign w:val="bottom"/>
          </w:tcPr>
          <w:p w:rsidR="00322D20" w:rsidRPr="0046419C" w:rsidRDefault="00322D20" w:rsidP="001040E7">
            <w:pPr>
              <w:spacing w:line="240" w:lineRule="auto"/>
              <w:jc w:val="right"/>
              <w:rPr>
                <w:rFonts w:ascii="Arial Narrow" w:hAnsi="Arial Narrow"/>
                <w:sz w:val="18"/>
                <w:szCs w:val="18"/>
              </w:rPr>
            </w:pPr>
            <w:r w:rsidRPr="0046419C">
              <w:rPr>
                <w:rFonts w:ascii="Arial Narrow" w:hAnsi="Arial Narrow"/>
                <w:sz w:val="18"/>
                <w:szCs w:val="18"/>
              </w:rPr>
              <w:t>112072241</w:t>
            </w:r>
          </w:p>
        </w:tc>
        <w:tc>
          <w:tcPr>
            <w:tcW w:w="862" w:type="pct"/>
            <w:shd w:val="clear" w:color="auto" w:fill="auto"/>
            <w:vAlign w:val="bottom"/>
          </w:tcPr>
          <w:p w:rsidR="00322D20" w:rsidRPr="0046419C" w:rsidRDefault="00322D20" w:rsidP="001040E7">
            <w:pPr>
              <w:spacing w:line="240" w:lineRule="auto"/>
              <w:jc w:val="right"/>
              <w:rPr>
                <w:rFonts w:ascii="Arial Narrow" w:hAnsi="Arial Narrow"/>
                <w:sz w:val="18"/>
                <w:szCs w:val="18"/>
              </w:rPr>
            </w:pPr>
            <w:r w:rsidRPr="0046419C">
              <w:rPr>
                <w:rFonts w:ascii="Arial Narrow" w:hAnsi="Arial Narrow"/>
                <w:sz w:val="18"/>
                <w:szCs w:val="18"/>
              </w:rPr>
              <w:t>224, cf. 221</w:t>
            </w:r>
          </w:p>
        </w:tc>
      </w:tr>
      <w:tr w:rsidR="00322D20" w:rsidRPr="0046419C" w:rsidTr="001040E7">
        <w:tc>
          <w:tcPr>
            <w:tcW w:w="3141" w:type="pct"/>
            <w:shd w:val="clear" w:color="auto" w:fill="auto"/>
            <w:vAlign w:val="bottom"/>
          </w:tcPr>
          <w:p w:rsidR="00322D20" w:rsidRPr="0046419C" w:rsidRDefault="00322D20" w:rsidP="001040E7">
            <w:pPr>
              <w:spacing w:line="240" w:lineRule="auto"/>
              <w:rPr>
                <w:rFonts w:ascii="Arial Narrow" w:hAnsi="Arial Narrow"/>
                <w:sz w:val="18"/>
                <w:szCs w:val="18"/>
                <w:lang w:val="en-US"/>
              </w:rPr>
            </w:pPr>
            <w:r w:rsidRPr="0046419C">
              <w:rPr>
                <w:rFonts w:ascii="Arial Narrow" w:hAnsi="Arial Narrow"/>
                <w:sz w:val="18"/>
                <w:szCs w:val="18"/>
                <w:lang w:val="en-US"/>
              </w:rPr>
              <w:t>Rape by use of violence or threat of violence (New from 2013)</w:t>
            </w:r>
          </w:p>
        </w:tc>
        <w:tc>
          <w:tcPr>
            <w:tcW w:w="499" w:type="pct"/>
            <w:shd w:val="clear" w:color="auto" w:fill="auto"/>
            <w:vAlign w:val="bottom"/>
          </w:tcPr>
          <w:p w:rsidR="00322D20" w:rsidRPr="0046419C" w:rsidRDefault="00322D20" w:rsidP="001040E7">
            <w:pPr>
              <w:spacing w:line="240" w:lineRule="auto"/>
              <w:jc w:val="right"/>
              <w:rPr>
                <w:rFonts w:ascii="Arial Narrow" w:hAnsi="Arial Narrow"/>
                <w:sz w:val="18"/>
                <w:szCs w:val="18"/>
              </w:rPr>
            </w:pPr>
            <w:r w:rsidRPr="0046419C">
              <w:rPr>
                <w:rFonts w:ascii="Arial Narrow" w:hAnsi="Arial Narrow" w:cs="Arial"/>
                <w:sz w:val="18"/>
                <w:szCs w:val="18"/>
              </w:rPr>
              <w:t>72301</w:t>
            </w:r>
          </w:p>
        </w:tc>
        <w:tc>
          <w:tcPr>
            <w:tcW w:w="498" w:type="pct"/>
            <w:shd w:val="clear" w:color="auto" w:fill="auto"/>
            <w:vAlign w:val="bottom"/>
          </w:tcPr>
          <w:p w:rsidR="00322D20" w:rsidRPr="0046419C" w:rsidRDefault="00322D20" w:rsidP="001040E7">
            <w:pPr>
              <w:spacing w:line="240" w:lineRule="auto"/>
              <w:jc w:val="right"/>
              <w:rPr>
                <w:rFonts w:ascii="Arial Narrow" w:hAnsi="Arial Narrow"/>
                <w:sz w:val="18"/>
                <w:szCs w:val="18"/>
              </w:rPr>
            </w:pPr>
            <w:r w:rsidRPr="0046419C">
              <w:rPr>
                <w:rFonts w:ascii="Arial Narrow" w:hAnsi="Arial Narrow"/>
                <w:sz w:val="18"/>
                <w:szCs w:val="18"/>
              </w:rPr>
              <w:t>112072301</w:t>
            </w:r>
          </w:p>
        </w:tc>
        <w:tc>
          <w:tcPr>
            <w:tcW w:w="862" w:type="pct"/>
            <w:shd w:val="clear" w:color="auto" w:fill="auto"/>
            <w:vAlign w:val="bottom"/>
          </w:tcPr>
          <w:p w:rsidR="00322D20" w:rsidRPr="0046419C" w:rsidRDefault="00322D20" w:rsidP="001040E7">
            <w:pPr>
              <w:spacing w:line="240" w:lineRule="auto"/>
              <w:jc w:val="right"/>
              <w:rPr>
                <w:rFonts w:ascii="Arial Narrow" w:hAnsi="Arial Narrow"/>
                <w:sz w:val="18"/>
                <w:szCs w:val="18"/>
              </w:rPr>
            </w:pPr>
            <w:r w:rsidRPr="0046419C">
              <w:rPr>
                <w:rFonts w:ascii="Arial Narrow" w:hAnsi="Arial Narrow"/>
                <w:sz w:val="18"/>
                <w:szCs w:val="18"/>
              </w:rPr>
              <w:t>216 (1)(i)</w:t>
            </w:r>
          </w:p>
        </w:tc>
      </w:tr>
      <w:tr w:rsidR="00322D20" w:rsidRPr="0046419C" w:rsidTr="001040E7">
        <w:tc>
          <w:tcPr>
            <w:tcW w:w="3141" w:type="pct"/>
            <w:shd w:val="clear" w:color="auto" w:fill="auto"/>
            <w:vAlign w:val="bottom"/>
          </w:tcPr>
          <w:p w:rsidR="00322D20" w:rsidRPr="0046419C" w:rsidRDefault="00322D20" w:rsidP="001040E7">
            <w:pPr>
              <w:spacing w:line="240" w:lineRule="auto"/>
              <w:rPr>
                <w:rFonts w:ascii="Arial Narrow" w:hAnsi="Arial Narrow"/>
                <w:sz w:val="18"/>
                <w:szCs w:val="18"/>
                <w:lang w:val="en-US"/>
              </w:rPr>
            </w:pPr>
            <w:r w:rsidRPr="0046419C">
              <w:rPr>
                <w:rFonts w:ascii="Arial Narrow" w:hAnsi="Arial Narrow"/>
                <w:sz w:val="18"/>
                <w:szCs w:val="18"/>
                <w:lang w:val="en-US"/>
              </w:rPr>
              <w:t>Rape by unlawful coercion other than violence or threat of violence (New from 2013)</w:t>
            </w:r>
          </w:p>
        </w:tc>
        <w:tc>
          <w:tcPr>
            <w:tcW w:w="499" w:type="pct"/>
            <w:shd w:val="clear" w:color="auto" w:fill="auto"/>
            <w:vAlign w:val="bottom"/>
          </w:tcPr>
          <w:p w:rsidR="00322D20" w:rsidRPr="0046419C" w:rsidRDefault="00322D20" w:rsidP="001040E7">
            <w:pPr>
              <w:spacing w:line="240" w:lineRule="auto"/>
              <w:jc w:val="right"/>
              <w:rPr>
                <w:rFonts w:ascii="Arial Narrow" w:hAnsi="Arial Narrow"/>
                <w:sz w:val="18"/>
                <w:szCs w:val="18"/>
              </w:rPr>
            </w:pPr>
            <w:r w:rsidRPr="0046419C">
              <w:rPr>
                <w:rFonts w:ascii="Arial Narrow" w:hAnsi="Arial Narrow" w:cs="Arial"/>
                <w:sz w:val="18"/>
                <w:szCs w:val="18"/>
              </w:rPr>
              <w:t>72302</w:t>
            </w:r>
          </w:p>
        </w:tc>
        <w:tc>
          <w:tcPr>
            <w:tcW w:w="498" w:type="pct"/>
            <w:shd w:val="clear" w:color="auto" w:fill="auto"/>
            <w:vAlign w:val="bottom"/>
          </w:tcPr>
          <w:p w:rsidR="00322D20" w:rsidRPr="0046419C" w:rsidRDefault="00322D20" w:rsidP="001040E7">
            <w:pPr>
              <w:spacing w:line="240" w:lineRule="auto"/>
              <w:jc w:val="right"/>
              <w:rPr>
                <w:rFonts w:ascii="Arial Narrow" w:hAnsi="Arial Narrow"/>
                <w:sz w:val="18"/>
                <w:szCs w:val="18"/>
              </w:rPr>
            </w:pPr>
            <w:r w:rsidRPr="0046419C">
              <w:rPr>
                <w:rFonts w:ascii="Arial Narrow" w:hAnsi="Arial Narrow"/>
                <w:sz w:val="18"/>
                <w:szCs w:val="18"/>
              </w:rPr>
              <w:t>112072302</w:t>
            </w:r>
          </w:p>
        </w:tc>
        <w:tc>
          <w:tcPr>
            <w:tcW w:w="862" w:type="pct"/>
            <w:shd w:val="clear" w:color="auto" w:fill="auto"/>
            <w:vAlign w:val="bottom"/>
          </w:tcPr>
          <w:p w:rsidR="00322D20" w:rsidRPr="0046419C" w:rsidRDefault="00322D20" w:rsidP="001040E7">
            <w:pPr>
              <w:spacing w:line="240" w:lineRule="auto"/>
              <w:jc w:val="right"/>
              <w:rPr>
                <w:rFonts w:ascii="Arial Narrow" w:hAnsi="Arial Narrow"/>
                <w:sz w:val="18"/>
                <w:szCs w:val="18"/>
              </w:rPr>
            </w:pPr>
            <w:r w:rsidRPr="0046419C">
              <w:rPr>
                <w:rFonts w:ascii="Arial Narrow" w:hAnsi="Arial Narrow"/>
                <w:sz w:val="18"/>
                <w:szCs w:val="18"/>
              </w:rPr>
              <w:t>216 (1)(ii)</w:t>
            </w:r>
          </w:p>
        </w:tc>
      </w:tr>
      <w:tr w:rsidR="00322D20" w:rsidRPr="0046419C" w:rsidTr="001040E7">
        <w:tc>
          <w:tcPr>
            <w:tcW w:w="3141" w:type="pct"/>
            <w:shd w:val="clear" w:color="auto" w:fill="auto"/>
            <w:vAlign w:val="bottom"/>
          </w:tcPr>
          <w:p w:rsidR="00322D20" w:rsidRPr="0046419C" w:rsidRDefault="00322D20" w:rsidP="001040E7">
            <w:pPr>
              <w:spacing w:line="240" w:lineRule="auto"/>
              <w:rPr>
                <w:rFonts w:ascii="Arial Narrow" w:hAnsi="Arial Narrow"/>
                <w:sz w:val="18"/>
                <w:szCs w:val="18"/>
              </w:rPr>
            </w:pPr>
            <w:r w:rsidRPr="0046419C">
              <w:rPr>
                <w:rFonts w:ascii="Arial Narrow" w:hAnsi="Arial Narrow"/>
                <w:sz w:val="18"/>
                <w:szCs w:val="18"/>
              </w:rPr>
              <w:t>Rape (New from 2021)</w:t>
            </w:r>
          </w:p>
        </w:tc>
        <w:tc>
          <w:tcPr>
            <w:tcW w:w="499" w:type="pct"/>
            <w:shd w:val="clear" w:color="auto" w:fill="auto"/>
            <w:vAlign w:val="bottom"/>
          </w:tcPr>
          <w:p w:rsidR="00322D20" w:rsidRPr="0046419C" w:rsidRDefault="00322D20" w:rsidP="001040E7">
            <w:pPr>
              <w:spacing w:line="240" w:lineRule="auto"/>
              <w:jc w:val="right"/>
              <w:rPr>
                <w:rFonts w:ascii="Arial Narrow" w:hAnsi="Arial Narrow"/>
                <w:sz w:val="18"/>
                <w:szCs w:val="18"/>
              </w:rPr>
            </w:pPr>
            <w:r w:rsidRPr="0046419C">
              <w:rPr>
                <w:rFonts w:ascii="Arial Narrow" w:hAnsi="Arial Narrow"/>
                <w:sz w:val="18"/>
                <w:szCs w:val="18"/>
              </w:rPr>
              <w:t>72305</w:t>
            </w:r>
          </w:p>
        </w:tc>
        <w:tc>
          <w:tcPr>
            <w:tcW w:w="498" w:type="pct"/>
            <w:shd w:val="clear" w:color="auto" w:fill="auto"/>
            <w:vAlign w:val="bottom"/>
          </w:tcPr>
          <w:p w:rsidR="00322D20" w:rsidRPr="0046419C" w:rsidRDefault="00322D20" w:rsidP="001040E7">
            <w:pPr>
              <w:spacing w:line="240" w:lineRule="auto"/>
              <w:jc w:val="right"/>
              <w:rPr>
                <w:rFonts w:ascii="Arial Narrow" w:hAnsi="Arial Narrow"/>
                <w:sz w:val="18"/>
                <w:szCs w:val="18"/>
              </w:rPr>
            </w:pPr>
            <w:r w:rsidRPr="0046419C">
              <w:rPr>
                <w:rFonts w:ascii="Arial Narrow" w:hAnsi="Arial Narrow"/>
                <w:sz w:val="18"/>
                <w:szCs w:val="18"/>
              </w:rPr>
              <w:t>112072305</w:t>
            </w:r>
          </w:p>
        </w:tc>
        <w:tc>
          <w:tcPr>
            <w:tcW w:w="862" w:type="pct"/>
            <w:shd w:val="clear" w:color="auto" w:fill="auto"/>
            <w:vAlign w:val="bottom"/>
          </w:tcPr>
          <w:p w:rsidR="00322D20" w:rsidRPr="0046419C" w:rsidRDefault="00322D20" w:rsidP="001040E7">
            <w:pPr>
              <w:spacing w:line="240" w:lineRule="auto"/>
              <w:jc w:val="right"/>
              <w:rPr>
                <w:rFonts w:ascii="Arial Narrow" w:hAnsi="Arial Narrow"/>
                <w:sz w:val="18"/>
                <w:szCs w:val="18"/>
              </w:rPr>
            </w:pPr>
            <w:r w:rsidRPr="0046419C">
              <w:rPr>
                <w:rFonts w:ascii="Arial Narrow" w:hAnsi="Arial Narrow"/>
                <w:sz w:val="18"/>
                <w:szCs w:val="18"/>
              </w:rPr>
              <w:t>216</w:t>
            </w:r>
          </w:p>
        </w:tc>
      </w:tr>
      <w:tr w:rsidR="00322D20" w:rsidRPr="0046419C" w:rsidTr="001040E7">
        <w:tc>
          <w:tcPr>
            <w:tcW w:w="3141" w:type="pct"/>
            <w:tcBorders>
              <w:top w:val="nil"/>
              <w:left w:val="nil"/>
              <w:bottom w:val="nil"/>
              <w:right w:val="nil"/>
            </w:tcBorders>
            <w:shd w:val="clear" w:color="auto" w:fill="auto"/>
          </w:tcPr>
          <w:p w:rsidR="00322D20" w:rsidRPr="0046419C" w:rsidRDefault="00322D20" w:rsidP="001040E7">
            <w:pPr>
              <w:rPr>
                <w:rFonts w:ascii="Arial Narrow" w:hAnsi="Arial Narrow" w:cs="Calibri"/>
                <w:sz w:val="18"/>
                <w:szCs w:val="18"/>
                <w:lang w:val="en-US"/>
              </w:rPr>
            </w:pPr>
            <w:r w:rsidRPr="0046419C">
              <w:rPr>
                <w:rFonts w:ascii="Arial Narrow" w:hAnsi="Arial Narrow" w:cs="Calibri"/>
                <w:sz w:val="18"/>
                <w:szCs w:val="18"/>
                <w:lang w:val="en-US"/>
              </w:rPr>
              <w:t>Rape by false pretences (New from 2023)</w:t>
            </w:r>
          </w:p>
        </w:tc>
        <w:tc>
          <w:tcPr>
            <w:tcW w:w="499" w:type="pct"/>
            <w:tcBorders>
              <w:top w:val="nil"/>
              <w:left w:val="nil"/>
              <w:bottom w:val="nil"/>
              <w:right w:val="nil"/>
            </w:tcBorders>
            <w:shd w:val="clear" w:color="auto" w:fill="auto"/>
          </w:tcPr>
          <w:p w:rsidR="00322D20" w:rsidRPr="0046419C" w:rsidRDefault="00322D20" w:rsidP="001040E7">
            <w:pPr>
              <w:jc w:val="right"/>
              <w:rPr>
                <w:rFonts w:ascii="Arial Narrow" w:hAnsi="Arial Narrow" w:cs="Calibri"/>
                <w:sz w:val="18"/>
                <w:szCs w:val="18"/>
              </w:rPr>
            </w:pPr>
            <w:r w:rsidRPr="0046419C">
              <w:rPr>
                <w:rFonts w:ascii="Arial Narrow" w:hAnsi="Arial Narrow" w:cs="Calibri"/>
                <w:sz w:val="18"/>
                <w:szCs w:val="18"/>
              </w:rPr>
              <w:t>72307</w:t>
            </w:r>
          </w:p>
        </w:tc>
        <w:tc>
          <w:tcPr>
            <w:tcW w:w="498" w:type="pct"/>
            <w:tcBorders>
              <w:top w:val="nil"/>
              <w:left w:val="nil"/>
              <w:bottom w:val="nil"/>
              <w:right w:val="nil"/>
            </w:tcBorders>
            <w:shd w:val="clear" w:color="auto" w:fill="auto"/>
          </w:tcPr>
          <w:p w:rsidR="00322D20" w:rsidRPr="0046419C" w:rsidRDefault="00322D20" w:rsidP="001040E7">
            <w:pPr>
              <w:jc w:val="right"/>
              <w:rPr>
                <w:rFonts w:ascii="Arial Narrow" w:hAnsi="Arial Narrow" w:cs="Calibri"/>
                <w:sz w:val="18"/>
                <w:szCs w:val="18"/>
              </w:rPr>
            </w:pPr>
            <w:r w:rsidRPr="0046419C">
              <w:rPr>
                <w:rFonts w:ascii="Arial Narrow" w:hAnsi="Arial Narrow" w:cs="Calibri"/>
                <w:sz w:val="18"/>
                <w:szCs w:val="18"/>
              </w:rPr>
              <w:t>112072307</w:t>
            </w:r>
          </w:p>
        </w:tc>
        <w:tc>
          <w:tcPr>
            <w:tcW w:w="862" w:type="pct"/>
            <w:tcBorders>
              <w:top w:val="nil"/>
              <w:left w:val="nil"/>
              <w:bottom w:val="nil"/>
              <w:right w:val="nil"/>
            </w:tcBorders>
            <w:shd w:val="clear" w:color="auto" w:fill="auto"/>
          </w:tcPr>
          <w:p w:rsidR="00322D20" w:rsidRPr="0046419C" w:rsidRDefault="00322D20" w:rsidP="001040E7">
            <w:pPr>
              <w:jc w:val="right"/>
              <w:rPr>
                <w:rFonts w:ascii="Arial Narrow" w:hAnsi="Arial Narrow" w:cs="Calibri"/>
                <w:sz w:val="18"/>
                <w:szCs w:val="18"/>
              </w:rPr>
            </w:pPr>
            <w:r w:rsidRPr="0046419C">
              <w:rPr>
                <w:rFonts w:ascii="Arial Narrow" w:hAnsi="Arial Narrow" w:cs="Calibri"/>
                <w:sz w:val="18"/>
                <w:szCs w:val="18"/>
              </w:rPr>
              <w:t>216 (1), 2. section</w:t>
            </w:r>
          </w:p>
        </w:tc>
      </w:tr>
      <w:tr w:rsidR="00322D20" w:rsidRPr="0046419C" w:rsidTr="001040E7">
        <w:tc>
          <w:tcPr>
            <w:tcW w:w="3141" w:type="pct"/>
            <w:shd w:val="clear" w:color="auto" w:fill="auto"/>
            <w:vAlign w:val="bottom"/>
          </w:tcPr>
          <w:p w:rsidR="00322D20" w:rsidRPr="0046419C" w:rsidRDefault="00322D20" w:rsidP="001040E7">
            <w:pPr>
              <w:spacing w:line="240" w:lineRule="auto"/>
              <w:rPr>
                <w:rFonts w:ascii="Arial Narrow" w:hAnsi="Arial Narrow"/>
                <w:sz w:val="18"/>
                <w:szCs w:val="18"/>
                <w:lang w:val="en-US"/>
              </w:rPr>
            </w:pPr>
            <w:r w:rsidRPr="0046419C">
              <w:rPr>
                <w:rFonts w:ascii="Arial Narrow" w:hAnsi="Arial Narrow"/>
                <w:sz w:val="18"/>
                <w:szCs w:val="18"/>
                <w:lang w:val="en-US"/>
              </w:rPr>
              <w:t>Intercourse by false pretences (New from 2013)</w:t>
            </w:r>
          </w:p>
        </w:tc>
        <w:tc>
          <w:tcPr>
            <w:tcW w:w="499" w:type="pct"/>
            <w:shd w:val="clear" w:color="auto" w:fill="auto"/>
            <w:vAlign w:val="bottom"/>
          </w:tcPr>
          <w:p w:rsidR="00322D20" w:rsidRPr="0046419C" w:rsidRDefault="00322D20" w:rsidP="001040E7">
            <w:pPr>
              <w:spacing w:line="240" w:lineRule="auto"/>
              <w:jc w:val="right"/>
              <w:rPr>
                <w:rFonts w:ascii="Arial Narrow" w:hAnsi="Arial Narrow"/>
                <w:sz w:val="18"/>
                <w:szCs w:val="18"/>
              </w:rPr>
            </w:pPr>
            <w:r w:rsidRPr="0046419C">
              <w:rPr>
                <w:rFonts w:ascii="Arial Narrow" w:hAnsi="Arial Narrow" w:cs="Arial"/>
                <w:sz w:val="18"/>
                <w:szCs w:val="18"/>
              </w:rPr>
              <w:t>72317</w:t>
            </w:r>
          </w:p>
        </w:tc>
        <w:tc>
          <w:tcPr>
            <w:tcW w:w="498" w:type="pct"/>
            <w:shd w:val="clear" w:color="auto" w:fill="auto"/>
            <w:vAlign w:val="bottom"/>
          </w:tcPr>
          <w:p w:rsidR="00322D20" w:rsidRPr="0046419C" w:rsidRDefault="00322D20" w:rsidP="001040E7">
            <w:pPr>
              <w:spacing w:line="240" w:lineRule="auto"/>
              <w:jc w:val="right"/>
              <w:rPr>
                <w:rFonts w:ascii="Arial Narrow" w:hAnsi="Arial Narrow"/>
                <w:sz w:val="18"/>
                <w:szCs w:val="18"/>
              </w:rPr>
            </w:pPr>
            <w:r w:rsidRPr="0046419C">
              <w:rPr>
                <w:rFonts w:ascii="Arial Narrow" w:hAnsi="Arial Narrow"/>
                <w:sz w:val="18"/>
                <w:szCs w:val="18"/>
              </w:rPr>
              <w:t>112072317</w:t>
            </w:r>
          </w:p>
        </w:tc>
        <w:tc>
          <w:tcPr>
            <w:tcW w:w="862" w:type="pct"/>
            <w:shd w:val="clear" w:color="auto" w:fill="auto"/>
            <w:vAlign w:val="bottom"/>
          </w:tcPr>
          <w:p w:rsidR="00322D20" w:rsidRPr="0046419C" w:rsidRDefault="00322D20" w:rsidP="001040E7">
            <w:pPr>
              <w:spacing w:line="240" w:lineRule="auto"/>
              <w:jc w:val="right"/>
              <w:rPr>
                <w:rFonts w:ascii="Arial Narrow" w:hAnsi="Arial Narrow"/>
                <w:sz w:val="18"/>
                <w:szCs w:val="18"/>
              </w:rPr>
            </w:pPr>
            <w:r w:rsidRPr="0046419C">
              <w:rPr>
                <w:rFonts w:ascii="Arial Narrow" w:hAnsi="Arial Narrow"/>
                <w:sz w:val="18"/>
                <w:szCs w:val="18"/>
              </w:rPr>
              <w:t>221</w:t>
            </w:r>
          </w:p>
        </w:tc>
      </w:tr>
      <w:tr w:rsidR="00322D20" w:rsidRPr="0046419C" w:rsidTr="001040E7">
        <w:tc>
          <w:tcPr>
            <w:tcW w:w="3141" w:type="pct"/>
            <w:shd w:val="clear" w:color="auto" w:fill="auto"/>
            <w:vAlign w:val="bottom"/>
          </w:tcPr>
          <w:p w:rsidR="00322D20" w:rsidRPr="0046419C" w:rsidRDefault="00322D20" w:rsidP="001040E7">
            <w:pPr>
              <w:spacing w:line="240" w:lineRule="auto"/>
              <w:rPr>
                <w:rFonts w:ascii="Arial Narrow" w:hAnsi="Arial Narrow"/>
                <w:sz w:val="18"/>
                <w:szCs w:val="18"/>
                <w:lang w:val="en-US"/>
              </w:rPr>
            </w:pPr>
            <w:r w:rsidRPr="0046419C">
              <w:rPr>
                <w:rFonts w:ascii="Arial Narrow" w:hAnsi="Arial Narrow"/>
                <w:sz w:val="18"/>
                <w:szCs w:val="18"/>
                <w:lang w:val="en-US"/>
              </w:rPr>
              <w:t>Sexual act (other than intercourse) (From 2021-2023)</w:t>
            </w:r>
          </w:p>
        </w:tc>
        <w:tc>
          <w:tcPr>
            <w:tcW w:w="499" w:type="pct"/>
            <w:shd w:val="clear" w:color="auto" w:fill="auto"/>
            <w:vAlign w:val="bottom"/>
          </w:tcPr>
          <w:p w:rsidR="00322D20" w:rsidRPr="0046419C" w:rsidRDefault="00322D20" w:rsidP="001040E7">
            <w:pPr>
              <w:spacing w:line="240" w:lineRule="auto"/>
              <w:jc w:val="right"/>
              <w:rPr>
                <w:rFonts w:ascii="Arial Narrow" w:hAnsi="Arial Narrow"/>
                <w:sz w:val="18"/>
                <w:szCs w:val="18"/>
              </w:rPr>
            </w:pPr>
            <w:r w:rsidRPr="0046419C">
              <w:rPr>
                <w:rFonts w:ascii="Arial Narrow" w:hAnsi="Arial Narrow"/>
                <w:sz w:val="18"/>
                <w:szCs w:val="18"/>
              </w:rPr>
              <w:t>72330</w:t>
            </w:r>
          </w:p>
        </w:tc>
        <w:tc>
          <w:tcPr>
            <w:tcW w:w="498" w:type="pct"/>
            <w:shd w:val="clear" w:color="auto" w:fill="auto"/>
            <w:vAlign w:val="bottom"/>
          </w:tcPr>
          <w:p w:rsidR="00322D20" w:rsidRPr="0046419C" w:rsidRDefault="00322D20" w:rsidP="001040E7">
            <w:pPr>
              <w:spacing w:line="240" w:lineRule="auto"/>
              <w:jc w:val="right"/>
              <w:rPr>
                <w:rFonts w:ascii="Arial Narrow" w:hAnsi="Arial Narrow"/>
                <w:sz w:val="18"/>
                <w:szCs w:val="18"/>
              </w:rPr>
            </w:pPr>
            <w:r w:rsidRPr="0046419C">
              <w:rPr>
                <w:rFonts w:ascii="Arial Narrow" w:hAnsi="Arial Narrow"/>
                <w:sz w:val="18"/>
                <w:szCs w:val="18"/>
              </w:rPr>
              <w:t>112072330</w:t>
            </w:r>
          </w:p>
        </w:tc>
        <w:tc>
          <w:tcPr>
            <w:tcW w:w="862" w:type="pct"/>
            <w:shd w:val="clear" w:color="auto" w:fill="auto"/>
            <w:vAlign w:val="bottom"/>
          </w:tcPr>
          <w:p w:rsidR="00322D20" w:rsidRPr="0046419C" w:rsidRDefault="00322D20" w:rsidP="001040E7">
            <w:pPr>
              <w:spacing w:line="240" w:lineRule="auto"/>
              <w:jc w:val="right"/>
              <w:rPr>
                <w:rFonts w:ascii="Arial Narrow" w:hAnsi="Arial Narrow"/>
                <w:sz w:val="18"/>
                <w:szCs w:val="18"/>
              </w:rPr>
            </w:pPr>
            <w:r w:rsidRPr="0046419C">
              <w:rPr>
                <w:rFonts w:ascii="Arial Narrow" w:hAnsi="Arial Narrow"/>
                <w:sz w:val="18"/>
                <w:szCs w:val="18"/>
              </w:rPr>
              <w:t>225, cf. 216</w:t>
            </w:r>
          </w:p>
        </w:tc>
      </w:tr>
      <w:tr w:rsidR="00322D20" w:rsidRPr="0046419C" w:rsidTr="001040E7">
        <w:tc>
          <w:tcPr>
            <w:tcW w:w="3141" w:type="pct"/>
            <w:shd w:val="clear" w:color="auto" w:fill="auto"/>
            <w:vAlign w:val="bottom"/>
          </w:tcPr>
          <w:p w:rsidR="00322D20" w:rsidRPr="0046419C" w:rsidRDefault="00322D20" w:rsidP="001040E7">
            <w:pPr>
              <w:spacing w:line="240" w:lineRule="auto"/>
              <w:rPr>
                <w:rFonts w:ascii="Arial Narrow" w:hAnsi="Arial Narrow"/>
                <w:sz w:val="18"/>
                <w:szCs w:val="18"/>
                <w:lang w:val="en-US"/>
              </w:rPr>
            </w:pPr>
            <w:r w:rsidRPr="0046419C">
              <w:rPr>
                <w:rFonts w:ascii="Arial Narrow" w:hAnsi="Arial Narrow"/>
                <w:sz w:val="18"/>
                <w:szCs w:val="18"/>
                <w:lang w:val="en-US"/>
              </w:rPr>
              <w:t>Sexual act (other than intercourse) by violence or threat of violence (New from in 2013)</w:t>
            </w:r>
          </w:p>
        </w:tc>
        <w:tc>
          <w:tcPr>
            <w:tcW w:w="499" w:type="pct"/>
            <w:shd w:val="clear" w:color="auto" w:fill="auto"/>
            <w:vAlign w:val="bottom"/>
          </w:tcPr>
          <w:p w:rsidR="00322D20" w:rsidRPr="0046419C" w:rsidRDefault="00322D20" w:rsidP="001040E7">
            <w:pPr>
              <w:spacing w:line="240" w:lineRule="auto"/>
              <w:jc w:val="right"/>
              <w:rPr>
                <w:rFonts w:ascii="Arial Narrow" w:hAnsi="Arial Narrow"/>
                <w:sz w:val="18"/>
                <w:szCs w:val="18"/>
              </w:rPr>
            </w:pPr>
            <w:r w:rsidRPr="0046419C">
              <w:rPr>
                <w:rFonts w:ascii="Arial Narrow" w:hAnsi="Arial Narrow" w:cs="Arial"/>
                <w:sz w:val="18"/>
                <w:szCs w:val="18"/>
              </w:rPr>
              <w:t>72331</w:t>
            </w:r>
          </w:p>
        </w:tc>
        <w:tc>
          <w:tcPr>
            <w:tcW w:w="498" w:type="pct"/>
            <w:shd w:val="clear" w:color="auto" w:fill="auto"/>
            <w:vAlign w:val="bottom"/>
          </w:tcPr>
          <w:p w:rsidR="00322D20" w:rsidRPr="0046419C" w:rsidRDefault="00322D20" w:rsidP="001040E7">
            <w:pPr>
              <w:spacing w:line="240" w:lineRule="auto"/>
              <w:jc w:val="right"/>
              <w:rPr>
                <w:rFonts w:ascii="Arial Narrow" w:hAnsi="Arial Narrow"/>
                <w:sz w:val="18"/>
                <w:szCs w:val="18"/>
              </w:rPr>
            </w:pPr>
            <w:r w:rsidRPr="0046419C">
              <w:rPr>
                <w:rFonts w:ascii="Arial Narrow" w:hAnsi="Arial Narrow"/>
                <w:sz w:val="18"/>
                <w:szCs w:val="18"/>
              </w:rPr>
              <w:t>112072331</w:t>
            </w:r>
          </w:p>
        </w:tc>
        <w:tc>
          <w:tcPr>
            <w:tcW w:w="862" w:type="pct"/>
            <w:shd w:val="clear" w:color="auto" w:fill="auto"/>
            <w:vAlign w:val="bottom"/>
          </w:tcPr>
          <w:p w:rsidR="00322D20" w:rsidRPr="0046419C" w:rsidRDefault="00322D20" w:rsidP="001040E7">
            <w:pPr>
              <w:spacing w:line="240" w:lineRule="auto"/>
              <w:jc w:val="right"/>
              <w:rPr>
                <w:rFonts w:ascii="Arial Narrow" w:hAnsi="Arial Narrow"/>
                <w:sz w:val="18"/>
                <w:szCs w:val="18"/>
              </w:rPr>
            </w:pPr>
            <w:r w:rsidRPr="0046419C">
              <w:rPr>
                <w:rFonts w:ascii="Arial Narrow" w:hAnsi="Arial Narrow"/>
                <w:sz w:val="18"/>
                <w:szCs w:val="18"/>
              </w:rPr>
              <w:t>225, cf. 216 (1)(i)</w:t>
            </w:r>
          </w:p>
        </w:tc>
      </w:tr>
      <w:tr w:rsidR="00322D20" w:rsidRPr="0046419C" w:rsidTr="001040E7">
        <w:tc>
          <w:tcPr>
            <w:tcW w:w="3141" w:type="pct"/>
            <w:shd w:val="clear" w:color="auto" w:fill="auto"/>
            <w:vAlign w:val="bottom"/>
          </w:tcPr>
          <w:p w:rsidR="00322D20" w:rsidRPr="0046419C" w:rsidRDefault="00322D20" w:rsidP="001040E7">
            <w:pPr>
              <w:spacing w:line="240" w:lineRule="auto"/>
              <w:rPr>
                <w:rFonts w:ascii="Arial Narrow" w:hAnsi="Arial Narrow"/>
                <w:sz w:val="18"/>
                <w:szCs w:val="18"/>
                <w:lang w:val="en-US"/>
              </w:rPr>
            </w:pPr>
            <w:r w:rsidRPr="0046419C">
              <w:rPr>
                <w:rFonts w:ascii="Arial Narrow" w:hAnsi="Arial Narrow"/>
                <w:sz w:val="18"/>
                <w:szCs w:val="18"/>
                <w:lang w:val="en-US"/>
              </w:rPr>
              <w:t>Sexual act (other than intercourse) by unlawful coercion (New from 2013)</w:t>
            </w:r>
          </w:p>
        </w:tc>
        <w:tc>
          <w:tcPr>
            <w:tcW w:w="499" w:type="pct"/>
            <w:shd w:val="clear" w:color="auto" w:fill="auto"/>
            <w:vAlign w:val="bottom"/>
          </w:tcPr>
          <w:p w:rsidR="00322D20" w:rsidRPr="0046419C" w:rsidRDefault="00322D20" w:rsidP="001040E7">
            <w:pPr>
              <w:spacing w:line="240" w:lineRule="auto"/>
              <w:jc w:val="right"/>
              <w:rPr>
                <w:rFonts w:ascii="Arial Narrow" w:hAnsi="Arial Narrow"/>
                <w:sz w:val="18"/>
                <w:szCs w:val="18"/>
              </w:rPr>
            </w:pPr>
            <w:r w:rsidRPr="0046419C">
              <w:rPr>
                <w:rFonts w:ascii="Arial Narrow" w:hAnsi="Arial Narrow" w:cs="Arial"/>
                <w:sz w:val="18"/>
                <w:szCs w:val="18"/>
              </w:rPr>
              <w:t>72332</w:t>
            </w:r>
          </w:p>
        </w:tc>
        <w:tc>
          <w:tcPr>
            <w:tcW w:w="498" w:type="pct"/>
            <w:shd w:val="clear" w:color="auto" w:fill="auto"/>
            <w:vAlign w:val="bottom"/>
          </w:tcPr>
          <w:p w:rsidR="00322D20" w:rsidRPr="0046419C" w:rsidRDefault="00322D20" w:rsidP="001040E7">
            <w:pPr>
              <w:spacing w:line="240" w:lineRule="auto"/>
              <w:jc w:val="right"/>
              <w:rPr>
                <w:rFonts w:ascii="Arial Narrow" w:hAnsi="Arial Narrow"/>
                <w:sz w:val="18"/>
                <w:szCs w:val="18"/>
              </w:rPr>
            </w:pPr>
            <w:r w:rsidRPr="0046419C">
              <w:rPr>
                <w:rFonts w:ascii="Arial Narrow" w:hAnsi="Arial Narrow"/>
                <w:sz w:val="18"/>
                <w:szCs w:val="18"/>
              </w:rPr>
              <w:t>112072332</w:t>
            </w:r>
          </w:p>
        </w:tc>
        <w:tc>
          <w:tcPr>
            <w:tcW w:w="862" w:type="pct"/>
            <w:shd w:val="clear" w:color="auto" w:fill="auto"/>
            <w:vAlign w:val="bottom"/>
          </w:tcPr>
          <w:p w:rsidR="00322D20" w:rsidRPr="0046419C" w:rsidRDefault="00322D20" w:rsidP="001040E7">
            <w:pPr>
              <w:spacing w:line="240" w:lineRule="auto"/>
              <w:jc w:val="right"/>
              <w:rPr>
                <w:rFonts w:ascii="Arial Narrow" w:hAnsi="Arial Narrow"/>
                <w:sz w:val="18"/>
                <w:szCs w:val="18"/>
              </w:rPr>
            </w:pPr>
            <w:r w:rsidRPr="0046419C">
              <w:rPr>
                <w:rFonts w:ascii="Arial Narrow" w:hAnsi="Arial Narrow"/>
                <w:sz w:val="18"/>
                <w:szCs w:val="18"/>
              </w:rPr>
              <w:t>225, cf. 216 (1)(ii)</w:t>
            </w:r>
          </w:p>
        </w:tc>
      </w:tr>
      <w:tr w:rsidR="00322D20" w:rsidRPr="0046419C" w:rsidTr="001040E7">
        <w:tc>
          <w:tcPr>
            <w:tcW w:w="3141" w:type="pct"/>
            <w:shd w:val="clear" w:color="auto" w:fill="auto"/>
            <w:vAlign w:val="bottom"/>
          </w:tcPr>
          <w:p w:rsidR="00322D20" w:rsidRPr="0046419C" w:rsidRDefault="00322D20" w:rsidP="001040E7">
            <w:pPr>
              <w:spacing w:line="240" w:lineRule="auto"/>
              <w:rPr>
                <w:rFonts w:ascii="Arial Narrow" w:hAnsi="Arial Narrow"/>
                <w:sz w:val="18"/>
                <w:szCs w:val="18"/>
                <w:lang w:val="en-US"/>
              </w:rPr>
            </w:pPr>
            <w:r w:rsidRPr="0046419C">
              <w:rPr>
                <w:rFonts w:ascii="Arial Narrow" w:hAnsi="Arial Narrow"/>
                <w:sz w:val="18"/>
                <w:szCs w:val="18"/>
                <w:lang w:val="en-US"/>
              </w:rPr>
              <w:t>Sexual act (other than intercourse) by false pretences (New from 2013)</w:t>
            </w:r>
          </w:p>
        </w:tc>
        <w:tc>
          <w:tcPr>
            <w:tcW w:w="499" w:type="pct"/>
            <w:shd w:val="clear" w:color="auto" w:fill="auto"/>
            <w:vAlign w:val="bottom"/>
          </w:tcPr>
          <w:p w:rsidR="00322D20" w:rsidRPr="0046419C" w:rsidRDefault="00322D20" w:rsidP="001040E7">
            <w:pPr>
              <w:spacing w:line="240" w:lineRule="auto"/>
              <w:jc w:val="right"/>
              <w:rPr>
                <w:rFonts w:ascii="Arial Narrow" w:hAnsi="Arial Narrow"/>
                <w:sz w:val="18"/>
                <w:szCs w:val="18"/>
              </w:rPr>
            </w:pPr>
            <w:r w:rsidRPr="0046419C">
              <w:rPr>
                <w:rFonts w:ascii="Arial Narrow" w:hAnsi="Arial Narrow" w:cs="Arial"/>
                <w:sz w:val="18"/>
                <w:szCs w:val="18"/>
              </w:rPr>
              <w:t>72338</w:t>
            </w:r>
          </w:p>
        </w:tc>
        <w:tc>
          <w:tcPr>
            <w:tcW w:w="498" w:type="pct"/>
            <w:shd w:val="clear" w:color="auto" w:fill="auto"/>
            <w:vAlign w:val="bottom"/>
          </w:tcPr>
          <w:p w:rsidR="00322D20" w:rsidRPr="0046419C" w:rsidRDefault="00322D20" w:rsidP="001040E7">
            <w:pPr>
              <w:spacing w:line="240" w:lineRule="auto"/>
              <w:jc w:val="right"/>
              <w:rPr>
                <w:rFonts w:ascii="Arial Narrow" w:hAnsi="Arial Narrow"/>
                <w:sz w:val="18"/>
                <w:szCs w:val="18"/>
              </w:rPr>
            </w:pPr>
            <w:r w:rsidRPr="0046419C">
              <w:rPr>
                <w:rFonts w:ascii="Arial Narrow" w:hAnsi="Arial Narrow"/>
                <w:sz w:val="18"/>
                <w:szCs w:val="18"/>
              </w:rPr>
              <w:t>112072338</w:t>
            </w:r>
          </w:p>
        </w:tc>
        <w:tc>
          <w:tcPr>
            <w:tcW w:w="862" w:type="pct"/>
            <w:shd w:val="clear" w:color="auto" w:fill="auto"/>
            <w:vAlign w:val="bottom"/>
          </w:tcPr>
          <w:p w:rsidR="00322D20" w:rsidRPr="0046419C" w:rsidRDefault="00322D20" w:rsidP="001040E7">
            <w:pPr>
              <w:spacing w:line="240" w:lineRule="auto"/>
              <w:jc w:val="right"/>
              <w:rPr>
                <w:rFonts w:ascii="Arial Narrow" w:hAnsi="Arial Narrow"/>
                <w:sz w:val="18"/>
                <w:szCs w:val="18"/>
              </w:rPr>
            </w:pPr>
            <w:r w:rsidRPr="0046419C">
              <w:rPr>
                <w:rFonts w:ascii="Arial Narrow" w:hAnsi="Arial Narrow"/>
                <w:sz w:val="18"/>
                <w:szCs w:val="18"/>
              </w:rPr>
              <w:t>225, cf. 221</w:t>
            </w:r>
          </w:p>
        </w:tc>
      </w:tr>
      <w:tr w:rsidR="00322D20" w:rsidRPr="0046419C" w:rsidTr="001040E7">
        <w:tc>
          <w:tcPr>
            <w:tcW w:w="3141" w:type="pct"/>
            <w:tcBorders>
              <w:top w:val="nil"/>
              <w:left w:val="nil"/>
              <w:bottom w:val="nil"/>
              <w:right w:val="nil"/>
            </w:tcBorders>
            <w:shd w:val="clear" w:color="auto" w:fill="auto"/>
          </w:tcPr>
          <w:p w:rsidR="00322D20" w:rsidRPr="0046419C" w:rsidRDefault="00322D20" w:rsidP="001040E7">
            <w:pPr>
              <w:rPr>
                <w:rFonts w:ascii="Arial Narrow" w:hAnsi="Arial Narrow" w:cs="Calibri"/>
                <w:sz w:val="18"/>
                <w:szCs w:val="18"/>
                <w:lang w:val="en-US"/>
              </w:rPr>
            </w:pPr>
            <w:r w:rsidRPr="0046419C">
              <w:rPr>
                <w:rFonts w:ascii="Arial Narrow" w:hAnsi="Arial Narrow" w:cs="Calibri"/>
                <w:sz w:val="18"/>
                <w:szCs w:val="18"/>
                <w:lang w:val="en-US"/>
              </w:rPr>
              <w:t>Sexual act (other than intercourse) (New from 2023)</w:t>
            </w:r>
          </w:p>
        </w:tc>
        <w:tc>
          <w:tcPr>
            <w:tcW w:w="499" w:type="pct"/>
            <w:tcBorders>
              <w:top w:val="nil"/>
              <w:left w:val="nil"/>
              <w:bottom w:val="nil"/>
              <w:right w:val="nil"/>
            </w:tcBorders>
            <w:shd w:val="clear" w:color="auto" w:fill="auto"/>
          </w:tcPr>
          <w:p w:rsidR="00322D20" w:rsidRPr="0046419C" w:rsidRDefault="00322D20" w:rsidP="001040E7">
            <w:pPr>
              <w:jc w:val="right"/>
              <w:rPr>
                <w:rFonts w:ascii="Arial Narrow" w:hAnsi="Arial Narrow" w:cs="Calibri"/>
                <w:sz w:val="18"/>
                <w:szCs w:val="18"/>
              </w:rPr>
            </w:pPr>
            <w:r w:rsidRPr="0046419C">
              <w:rPr>
                <w:rFonts w:ascii="Arial Narrow" w:hAnsi="Arial Narrow" w:cs="Calibri"/>
                <w:sz w:val="18"/>
                <w:szCs w:val="18"/>
              </w:rPr>
              <w:t>72345</w:t>
            </w:r>
          </w:p>
        </w:tc>
        <w:tc>
          <w:tcPr>
            <w:tcW w:w="498" w:type="pct"/>
            <w:tcBorders>
              <w:top w:val="nil"/>
              <w:left w:val="nil"/>
              <w:bottom w:val="nil"/>
              <w:right w:val="nil"/>
            </w:tcBorders>
            <w:shd w:val="clear" w:color="auto" w:fill="auto"/>
          </w:tcPr>
          <w:p w:rsidR="00322D20" w:rsidRPr="0046419C" w:rsidRDefault="00322D20" w:rsidP="001040E7">
            <w:pPr>
              <w:jc w:val="right"/>
              <w:rPr>
                <w:rFonts w:ascii="Arial Narrow" w:hAnsi="Arial Narrow" w:cs="Calibri"/>
                <w:sz w:val="18"/>
                <w:szCs w:val="18"/>
              </w:rPr>
            </w:pPr>
            <w:r w:rsidRPr="0046419C">
              <w:rPr>
                <w:rFonts w:ascii="Arial Narrow" w:hAnsi="Arial Narrow" w:cs="Calibri"/>
                <w:sz w:val="18"/>
                <w:szCs w:val="18"/>
              </w:rPr>
              <w:t>112072345</w:t>
            </w:r>
          </w:p>
        </w:tc>
        <w:tc>
          <w:tcPr>
            <w:tcW w:w="862" w:type="pct"/>
            <w:tcBorders>
              <w:top w:val="nil"/>
              <w:left w:val="nil"/>
              <w:bottom w:val="nil"/>
              <w:right w:val="nil"/>
            </w:tcBorders>
            <w:shd w:val="clear" w:color="auto" w:fill="auto"/>
            <w:vAlign w:val="center"/>
          </w:tcPr>
          <w:p w:rsidR="00322D20" w:rsidRPr="0046419C" w:rsidRDefault="00322D20" w:rsidP="001040E7">
            <w:pPr>
              <w:overflowPunct/>
              <w:autoSpaceDE/>
              <w:autoSpaceDN/>
              <w:adjustRightInd/>
              <w:spacing w:line="240" w:lineRule="auto"/>
              <w:jc w:val="right"/>
              <w:textAlignment w:val="auto"/>
              <w:rPr>
                <w:rFonts w:ascii="Arial Narrow" w:hAnsi="Arial Narrow" w:cs="Calibri"/>
                <w:sz w:val="18"/>
                <w:szCs w:val="18"/>
              </w:rPr>
            </w:pPr>
            <w:r w:rsidRPr="0046419C">
              <w:rPr>
                <w:rFonts w:ascii="Arial Narrow" w:hAnsi="Arial Narrow" w:cs="Calibri"/>
                <w:sz w:val="18"/>
                <w:szCs w:val="18"/>
              </w:rPr>
              <w:t>225, jf. 216 (1), 1. section</w:t>
            </w:r>
          </w:p>
        </w:tc>
      </w:tr>
      <w:tr w:rsidR="00322D20" w:rsidRPr="0046419C" w:rsidTr="001040E7">
        <w:tc>
          <w:tcPr>
            <w:tcW w:w="3141" w:type="pct"/>
            <w:tcBorders>
              <w:top w:val="nil"/>
              <w:left w:val="nil"/>
              <w:bottom w:val="single" w:sz="12" w:space="0" w:color="6F6D5C"/>
              <w:right w:val="nil"/>
            </w:tcBorders>
            <w:shd w:val="clear" w:color="auto" w:fill="auto"/>
          </w:tcPr>
          <w:p w:rsidR="00322D20" w:rsidRPr="0046419C" w:rsidRDefault="00322D20" w:rsidP="001040E7">
            <w:pPr>
              <w:spacing w:after="80"/>
              <w:rPr>
                <w:rFonts w:ascii="Arial Narrow" w:hAnsi="Arial Narrow" w:cs="Calibri"/>
                <w:sz w:val="18"/>
                <w:szCs w:val="18"/>
                <w:lang w:val="en-US"/>
              </w:rPr>
            </w:pPr>
            <w:r w:rsidRPr="0046419C">
              <w:rPr>
                <w:rFonts w:ascii="Arial Narrow" w:hAnsi="Arial Narrow" w:cs="Calibri"/>
                <w:sz w:val="18"/>
                <w:szCs w:val="18"/>
                <w:lang w:val="en-US"/>
              </w:rPr>
              <w:t>Sexual act (other than intercourse) by false pretences (New from 2023)</w:t>
            </w:r>
          </w:p>
        </w:tc>
        <w:tc>
          <w:tcPr>
            <w:tcW w:w="499" w:type="pct"/>
            <w:tcBorders>
              <w:top w:val="nil"/>
              <w:left w:val="nil"/>
              <w:bottom w:val="single" w:sz="12" w:space="0" w:color="6F6D5C"/>
              <w:right w:val="nil"/>
            </w:tcBorders>
            <w:shd w:val="clear" w:color="auto" w:fill="auto"/>
          </w:tcPr>
          <w:p w:rsidR="00322D20" w:rsidRPr="0046419C" w:rsidRDefault="00322D20" w:rsidP="001040E7">
            <w:pPr>
              <w:spacing w:after="80"/>
              <w:jc w:val="right"/>
              <w:rPr>
                <w:rFonts w:ascii="Arial Narrow" w:hAnsi="Arial Narrow" w:cs="Calibri"/>
                <w:sz w:val="18"/>
                <w:szCs w:val="18"/>
              </w:rPr>
            </w:pPr>
            <w:r w:rsidRPr="0046419C">
              <w:rPr>
                <w:rFonts w:ascii="Arial Narrow" w:hAnsi="Arial Narrow" w:cs="Calibri"/>
                <w:sz w:val="18"/>
                <w:szCs w:val="18"/>
              </w:rPr>
              <w:t>72346</w:t>
            </w:r>
          </w:p>
        </w:tc>
        <w:tc>
          <w:tcPr>
            <w:tcW w:w="498" w:type="pct"/>
            <w:tcBorders>
              <w:top w:val="nil"/>
              <w:left w:val="nil"/>
              <w:bottom w:val="single" w:sz="12" w:space="0" w:color="6F6D5C"/>
              <w:right w:val="nil"/>
            </w:tcBorders>
            <w:shd w:val="clear" w:color="auto" w:fill="auto"/>
          </w:tcPr>
          <w:p w:rsidR="00322D20" w:rsidRPr="0046419C" w:rsidRDefault="00322D20" w:rsidP="001040E7">
            <w:pPr>
              <w:spacing w:after="80"/>
              <w:jc w:val="right"/>
              <w:rPr>
                <w:rFonts w:ascii="Arial Narrow" w:hAnsi="Arial Narrow" w:cs="Calibri"/>
                <w:sz w:val="18"/>
                <w:szCs w:val="18"/>
              </w:rPr>
            </w:pPr>
            <w:r w:rsidRPr="0046419C">
              <w:rPr>
                <w:rFonts w:ascii="Arial Narrow" w:hAnsi="Arial Narrow" w:cs="Calibri"/>
                <w:sz w:val="18"/>
                <w:szCs w:val="18"/>
              </w:rPr>
              <w:t>112072346</w:t>
            </w:r>
          </w:p>
        </w:tc>
        <w:tc>
          <w:tcPr>
            <w:tcW w:w="862" w:type="pct"/>
            <w:tcBorders>
              <w:top w:val="nil"/>
              <w:left w:val="nil"/>
              <w:bottom w:val="single" w:sz="12" w:space="0" w:color="6F6D5C"/>
              <w:right w:val="nil"/>
            </w:tcBorders>
            <w:shd w:val="clear" w:color="auto" w:fill="auto"/>
            <w:vAlign w:val="center"/>
          </w:tcPr>
          <w:p w:rsidR="00322D20" w:rsidRPr="0046419C" w:rsidRDefault="00322D20" w:rsidP="001040E7">
            <w:pPr>
              <w:spacing w:after="80"/>
              <w:jc w:val="right"/>
              <w:rPr>
                <w:rFonts w:ascii="Arial Narrow" w:hAnsi="Arial Narrow" w:cs="Calibri"/>
                <w:sz w:val="18"/>
                <w:szCs w:val="18"/>
              </w:rPr>
            </w:pPr>
            <w:r w:rsidRPr="0046419C">
              <w:rPr>
                <w:rFonts w:ascii="Arial Narrow" w:hAnsi="Arial Narrow" w:cs="Calibri"/>
                <w:sz w:val="18"/>
                <w:szCs w:val="18"/>
              </w:rPr>
              <w:t>225, jf. 216 (1), 2. section</w:t>
            </w:r>
          </w:p>
        </w:tc>
      </w:tr>
    </w:tbl>
    <w:p w:rsidR="00322D20" w:rsidRPr="0046419C" w:rsidRDefault="00322D20" w:rsidP="00322D20">
      <w:pPr>
        <w:rPr>
          <w:rFonts w:ascii="Arial Narrow" w:hAnsi="Arial Narrow"/>
          <w:sz w:val="18"/>
          <w:szCs w:val="18"/>
        </w:rPr>
      </w:pPr>
    </w:p>
    <w:p w:rsidR="00FA485A" w:rsidRDefault="00FA485A" w:rsidP="00322D20"/>
    <w:sectPr w:rsidR="00FA485A" w:rsidSect="00DB7B17">
      <w:type w:val="continuous"/>
      <w:pgSz w:w="11906" w:h="16838" w:code="9"/>
      <w:pgMar w:top="1134" w:right="992" w:bottom="1134" w:left="992"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65CA" w:rsidRDefault="001F65CA" w:rsidP="000560D9">
      <w:r>
        <w:separator/>
      </w:r>
    </w:p>
  </w:endnote>
  <w:endnote w:type="continuationSeparator" w:id="0">
    <w:p w:rsidR="001F65CA" w:rsidRDefault="001F65CA" w:rsidP="00056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3419" w:rsidRDefault="006F3419">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3419" w:rsidRDefault="006F3419">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3419" w:rsidRDefault="006F3419">
    <w:pPr>
      <w:pStyle w:val="Sidefod"/>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7B17" w:rsidRDefault="00DB7B17">
    <w:pPr>
      <w:pStyle w:val="Sidefod"/>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7B17" w:rsidRDefault="00DB7B17">
    <w:pPr>
      <w:pStyle w:val="Sidefod"/>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7B17" w:rsidRDefault="00DB7B17">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65CA" w:rsidRDefault="001F65CA" w:rsidP="000560D9">
      <w:r>
        <w:separator/>
      </w:r>
    </w:p>
  </w:footnote>
  <w:footnote w:type="continuationSeparator" w:id="0">
    <w:p w:rsidR="001F65CA" w:rsidRDefault="001F65CA" w:rsidP="000560D9">
      <w:r>
        <w:continuationSeparator/>
      </w:r>
    </w:p>
  </w:footnote>
  <w:footnote w:id="1">
    <w:p w:rsidR="00322D20" w:rsidRPr="000C68AA" w:rsidRDefault="00322D20" w:rsidP="00322D20">
      <w:pPr>
        <w:pStyle w:val="Fodnotetekst"/>
        <w:rPr>
          <w:lang w:val="en-US"/>
        </w:rPr>
      </w:pPr>
      <w:r>
        <w:rPr>
          <w:rStyle w:val="Fodnotehenvisning"/>
        </w:rPr>
        <w:footnoteRef/>
      </w:r>
      <w:r w:rsidRPr="000C68AA">
        <w:rPr>
          <w:lang w:val="en-US"/>
        </w:rPr>
        <w:t xml:space="preserve"> Code of offence according to the classification of the Danish National Police</w:t>
      </w:r>
    </w:p>
  </w:footnote>
  <w:footnote w:id="2">
    <w:p w:rsidR="00322D20" w:rsidRPr="000C68AA" w:rsidRDefault="00322D20" w:rsidP="00322D20">
      <w:pPr>
        <w:pStyle w:val="Fodnotetekst"/>
        <w:rPr>
          <w:lang w:val="en-US"/>
        </w:rPr>
      </w:pPr>
      <w:r>
        <w:rPr>
          <w:rStyle w:val="Fodnotehenvisning"/>
        </w:rPr>
        <w:footnoteRef/>
      </w:r>
      <w:r w:rsidRPr="000C68AA">
        <w:rPr>
          <w:lang w:val="en-US"/>
        </w:rPr>
        <w:t xml:space="preserve"> Code of offence according to the classification of Statistic Denmark</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3419" w:rsidRPr="00754CA7" w:rsidRDefault="006F3419" w:rsidP="00754CA7">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3419" w:rsidRPr="00754CA7" w:rsidRDefault="006F3419" w:rsidP="00754CA7">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3419" w:rsidRPr="00754CA7" w:rsidRDefault="006F3419" w:rsidP="00754CA7">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7B17" w:rsidRPr="00754CA7" w:rsidRDefault="00DB7B17" w:rsidP="00754CA7">
    <w:pPr>
      <w:pStyle w:val="Sidehoved"/>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7B17" w:rsidRPr="00754CA7" w:rsidRDefault="00DB7B17" w:rsidP="00754CA7">
    <w:pPr>
      <w:pStyle w:val="Sidehoved"/>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7B17" w:rsidRPr="00754CA7" w:rsidRDefault="00DB7B17" w:rsidP="00754CA7">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D0238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17C1B4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A2ACEE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DE4A30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FA239F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178F46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5E2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2A823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5389C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E62AC7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460C3F"/>
    <w:multiLevelType w:val="hybridMultilevel"/>
    <w:tmpl w:val="572A5D5C"/>
    <w:lvl w:ilvl="0" w:tplc="372CED88">
      <w:start w:val="1"/>
      <w:numFmt w:val="bullet"/>
      <w:lvlText w:val="–"/>
      <w:lvlJc w:val="left"/>
      <w:pPr>
        <w:tabs>
          <w:tab w:val="num" w:pos="360"/>
        </w:tabs>
        <w:ind w:left="360" w:hanging="360"/>
      </w:pPr>
      <w:rPr>
        <w:rFonts w:ascii="Times New Roman" w:hAnsi="Times New Roman" w:cs="Times New Roman" w:hint="default"/>
      </w:rPr>
    </w:lvl>
    <w:lvl w:ilvl="1" w:tplc="04060019" w:tentative="1">
      <w:start w:val="1"/>
      <w:numFmt w:val="lowerLetter"/>
      <w:lvlText w:val="%2."/>
      <w:lvlJc w:val="left"/>
      <w:pPr>
        <w:tabs>
          <w:tab w:val="num" w:pos="1080"/>
        </w:tabs>
        <w:ind w:left="1080" w:hanging="360"/>
      </w:pPr>
    </w:lvl>
    <w:lvl w:ilvl="2" w:tplc="0406001B" w:tentative="1">
      <w:start w:val="1"/>
      <w:numFmt w:val="lowerRoman"/>
      <w:lvlText w:val="%3."/>
      <w:lvlJc w:val="right"/>
      <w:pPr>
        <w:tabs>
          <w:tab w:val="num" w:pos="1800"/>
        </w:tabs>
        <w:ind w:left="1800" w:hanging="180"/>
      </w:pPr>
    </w:lvl>
    <w:lvl w:ilvl="3" w:tplc="0406000F" w:tentative="1">
      <w:start w:val="1"/>
      <w:numFmt w:val="decimal"/>
      <w:lvlText w:val="%4."/>
      <w:lvlJc w:val="left"/>
      <w:pPr>
        <w:tabs>
          <w:tab w:val="num" w:pos="2520"/>
        </w:tabs>
        <w:ind w:left="2520" w:hanging="360"/>
      </w:pPr>
    </w:lvl>
    <w:lvl w:ilvl="4" w:tplc="04060019" w:tentative="1">
      <w:start w:val="1"/>
      <w:numFmt w:val="lowerLetter"/>
      <w:lvlText w:val="%5."/>
      <w:lvlJc w:val="left"/>
      <w:pPr>
        <w:tabs>
          <w:tab w:val="num" w:pos="3240"/>
        </w:tabs>
        <w:ind w:left="3240" w:hanging="360"/>
      </w:pPr>
    </w:lvl>
    <w:lvl w:ilvl="5" w:tplc="0406001B" w:tentative="1">
      <w:start w:val="1"/>
      <w:numFmt w:val="lowerRoman"/>
      <w:lvlText w:val="%6."/>
      <w:lvlJc w:val="right"/>
      <w:pPr>
        <w:tabs>
          <w:tab w:val="num" w:pos="3960"/>
        </w:tabs>
        <w:ind w:left="3960" w:hanging="180"/>
      </w:pPr>
    </w:lvl>
    <w:lvl w:ilvl="6" w:tplc="0406000F" w:tentative="1">
      <w:start w:val="1"/>
      <w:numFmt w:val="decimal"/>
      <w:lvlText w:val="%7."/>
      <w:lvlJc w:val="left"/>
      <w:pPr>
        <w:tabs>
          <w:tab w:val="num" w:pos="4680"/>
        </w:tabs>
        <w:ind w:left="4680" w:hanging="360"/>
      </w:pPr>
    </w:lvl>
    <w:lvl w:ilvl="7" w:tplc="04060019" w:tentative="1">
      <w:start w:val="1"/>
      <w:numFmt w:val="lowerLetter"/>
      <w:lvlText w:val="%8."/>
      <w:lvlJc w:val="left"/>
      <w:pPr>
        <w:tabs>
          <w:tab w:val="num" w:pos="5400"/>
        </w:tabs>
        <w:ind w:left="5400" w:hanging="360"/>
      </w:pPr>
    </w:lvl>
    <w:lvl w:ilvl="8" w:tplc="0406001B" w:tentative="1">
      <w:start w:val="1"/>
      <w:numFmt w:val="lowerRoman"/>
      <w:lvlText w:val="%9."/>
      <w:lvlJc w:val="right"/>
      <w:pPr>
        <w:tabs>
          <w:tab w:val="num" w:pos="6120"/>
        </w:tabs>
        <w:ind w:left="6120" w:hanging="180"/>
      </w:pPr>
    </w:lvl>
  </w:abstractNum>
  <w:abstractNum w:abstractNumId="11" w15:restartNumberingAfterBreak="0">
    <w:nsid w:val="4F646C73"/>
    <w:multiLevelType w:val="hybridMultilevel"/>
    <w:tmpl w:val="910624AE"/>
    <w:lvl w:ilvl="0" w:tplc="31DE6254">
      <w:start w:val="1"/>
      <w:numFmt w:val="bullet"/>
      <w:pStyle w:val="Opstilling-punkttegn"/>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 w:numId="13">
    <w:abstractNumId w:val="11"/>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1304"/>
  <w:hyphenationZone w:val="425"/>
  <w:evenAndOddHeaders/>
  <w:noPunctuationKerning/>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publtype" w:val="a4"/>
  </w:docVars>
  <w:rsids>
    <w:rsidRoot w:val="001F65CA"/>
    <w:rsid w:val="00000388"/>
    <w:rsid w:val="0000101A"/>
    <w:rsid w:val="000168F5"/>
    <w:rsid w:val="0002095E"/>
    <w:rsid w:val="00023801"/>
    <w:rsid w:val="00044ADE"/>
    <w:rsid w:val="000560D9"/>
    <w:rsid w:val="000616D1"/>
    <w:rsid w:val="00073CAD"/>
    <w:rsid w:val="00074B60"/>
    <w:rsid w:val="00094B6A"/>
    <w:rsid w:val="000C53F3"/>
    <w:rsid w:val="000D57A8"/>
    <w:rsid w:val="000F4E5F"/>
    <w:rsid w:val="00140CAD"/>
    <w:rsid w:val="00150D41"/>
    <w:rsid w:val="00152687"/>
    <w:rsid w:val="001747C1"/>
    <w:rsid w:val="00182874"/>
    <w:rsid w:val="001B140A"/>
    <w:rsid w:val="001B661B"/>
    <w:rsid w:val="001B746E"/>
    <w:rsid w:val="001C23F1"/>
    <w:rsid w:val="001D3E3F"/>
    <w:rsid w:val="001F65CA"/>
    <w:rsid w:val="00205A2D"/>
    <w:rsid w:val="00214DF2"/>
    <w:rsid w:val="00244974"/>
    <w:rsid w:val="00262771"/>
    <w:rsid w:val="00285C7B"/>
    <w:rsid w:val="00292399"/>
    <w:rsid w:val="002D575D"/>
    <w:rsid w:val="00301E0D"/>
    <w:rsid w:val="0032032C"/>
    <w:rsid w:val="00322D20"/>
    <w:rsid w:val="00323499"/>
    <w:rsid w:val="003339FB"/>
    <w:rsid w:val="00394580"/>
    <w:rsid w:val="003B2E27"/>
    <w:rsid w:val="003C71F3"/>
    <w:rsid w:val="003D3132"/>
    <w:rsid w:val="003D45FC"/>
    <w:rsid w:val="003E50EC"/>
    <w:rsid w:val="00413111"/>
    <w:rsid w:val="00421208"/>
    <w:rsid w:val="0043327C"/>
    <w:rsid w:val="00437AD7"/>
    <w:rsid w:val="00443347"/>
    <w:rsid w:val="0046797B"/>
    <w:rsid w:val="00495CCA"/>
    <w:rsid w:val="004A0F48"/>
    <w:rsid w:val="004A5CF7"/>
    <w:rsid w:val="004B1B1D"/>
    <w:rsid w:val="004F220B"/>
    <w:rsid w:val="004F69F3"/>
    <w:rsid w:val="004F7A12"/>
    <w:rsid w:val="00501664"/>
    <w:rsid w:val="0050602B"/>
    <w:rsid w:val="005129D3"/>
    <w:rsid w:val="005278B9"/>
    <w:rsid w:val="00532416"/>
    <w:rsid w:val="00592600"/>
    <w:rsid w:val="005B3F54"/>
    <w:rsid w:val="005C5D8C"/>
    <w:rsid w:val="005C7210"/>
    <w:rsid w:val="005F3CF9"/>
    <w:rsid w:val="00602EB6"/>
    <w:rsid w:val="00607944"/>
    <w:rsid w:val="00616D85"/>
    <w:rsid w:val="006220EC"/>
    <w:rsid w:val="0065672A"/>
    <w:rsid w:val="00665EE8"/>
    <w:rsid w:val="00690882"/>
    <w:rsid w:val="006B0BC0"/>
    <w:rsid w:val="006D7846"/>
    <w:rsid w:val="006F3419"/>
    <w:rsid w:val="006F7A17"/>
    <w:rsid w:val="007016BC"/>
    <w:rsid w:val="007142B2"/>
    <w:rsid w:val="00754CA7"/>
    <w:rsid w:val="00774A4C"/>
    <w:rsid w:val="00791955"/>
    <w:rsid w:val="007B0914"/>
    <w:rsid w:val="007B1055"/>
    <w:rsid w:val="007B1673"/>
    <w:rsid w:val="007B4452"/>
    <w:rsid w:val="00817D9A"/>
    <w:rsid w:val="00820334"/>
    <w:rsid w:val="00823F75"/>
    <w:rsid w:val="008314C2"/>
    <w:rsid w:val="008338D3"/>
    <w:rsid w:val="008363EB"/>
    <w:rsid w:val="00836783"/>
    <w:rsid w:val="00840163"/>
    <w:rsid w:val="008577EB"/>
    <w:rsid w:val="008A23DC"/>
    <w:rsid w:val="008B16D6"/>
    <w:rsid w:val="008C44D2"/>
    <w:rsid w:val="009144C1"/>
    <w:rsid w:val="00922932"/>
    <w:rsid w:val="00922F5E"/>
    <w:rsid w:val="00936301"/>
    <w:rsid w:val="00936597"/>
    <w:rsid w:val="00941024"/>
    <w:rsid w:val="0094286D"/>
    <w:rsid w:val="00967DEE"/>
    <w:rsid w:val="00981DB4"/>
    <w:rsid w:val="009B453E"/>
    <w:rsid w:val="00A03E66"/>
    <w:rsid w:val="00A33786"/>
    <w:rsid w:val="00A373B8"/>
    <w:rsid w:val="00A72532"/>
    <w:rsid w:val="00A920C5"/>
    <w:rsid w:val="00AC7CF3"/>
    <w:rsid w:val="00AF3AA6"/>
    <w:rsid w:val="00B247EA"/>
    <w:rsid w:val="00B32564"/>
    <w:rsid w:val="00B32613"/>
    <w:rsid w:val="00B33DF8"/>
    <w:rsid w:val="00B50774"/>
    <w:rsid w:val="00B85B66"/>
    <w:rsid w:val="00B921D7"/>
    <w:rsid w:val="00BA5C10"/>
    <w:rsid w:val="00BB04C3"/>
    <w:rsid w:val="00BB6E02"/>
    <w:rsid w:val="00BE08DD"/>
    <w:rsid w:val="00C05269"/>
    <w:rsid w:val="00C126B3"/>
    <w:rsid w:val="00C21D44"/>
    <w:rsid w:val="00C32811"/>
    <w:rsid w:val="00C54550"/>
    <w:rsid w:val="00C85E40"/>
    <w:rsid w:val="00CA4ABB"/>
    <w:rsid w:val="00CB26F7"/>
    <w:rsid w:val="00CD3309"/>
    <w:rsid w:val="00CE36F0"/>
    <w:rsid w:val="00CF1D55"/>
    <w:rsid w:val="00D05FAF"/>
    <w:rsid w:val="00D13CE9"/>
    <w:rsid w:val="00D2582F"/>
    <w:rsid w:val="00D268B6"/>
    <w:rsid w:val="00D30FDE"/>
    <w:rsid w:val="00D37B06"/>
    <w:rsid w:val="00D67B9F"/>
    <w:rsid w:val="00D74FE4"/>
    <w:rsid w:val="00D87D21"/>
    <w:rsid w:val="00DB4975"/>
    <w:rsid w:val="00DB7B17"/>
    <w:rsid w:val="00DC18D9"/>
    <w:rsid w:val="00DD7B51"/>
    <w:rsid w:val="00DE35B0"/>
    <w:rsid w:val="00DF41CC"/>
    <w:rsid w:val="00E04BDE"/>
    <w:rsid w:val="00E169AB"/>
    <w:rsid w:val="00E2275B"/>
    <w:rsid w:val="00E34333"/>
    <w:rsid w:val="00E45CFA"/>
    <w:rsid w:val="00E6361F"/>
    <w:rsid w:val="00E85241"/>
    <w:rsid w:val="00E86457"/>
    <w:rsid w:val="00E87221"/>
    <w:rsid w:val="00E90285"/>
    <w:rsid w:val="00E93AC6"/>
    <w:rsid w:val="00EA5F68"/>
    <w:rsid w:val="00EC7D82"/>
    <w:rsid w:val="00ED2284"/>
    <w:rsid w:val="00ED7870"/>
    <w:rsid w:val="00EE219C"/>
    <w:rsid w:val="00F06A25"/>
    <w:rsid w:val="00F3409C"/>
    <w:rsid w:val="00F51E2D"/>
    <w:rsid w:val="00F811B1"/>
    <w:rsid w:val="00F90A56"/>
    <w:rsid w:val="00FA485A"/>
    <w:rsid w:val="00FB2A6B"/>
    <w:rsid w:val="00FF2CFF"/>
    <w:rsid w:val="00FF7C15"/>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4:docId w14:val="70C2038B"/>
  <w15:docId w15:val="{7F59B6E8-A9A4-4498-8728-90D6963AB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16BC"/>
    <w:pPr>
      <w:overflowPunct w:val="0"/>
      <w:autoSpaceDE w:val="0"/>
      <w:autoSpaceDN w:val="0"/>
      <w:adjustRightInd w:val="0"/>
      <w:spacing w:line="264" w:lineRule="auto"/>
      <w:jc w:val="both"/>
      <w:textAlignment w:val="baseline"/>
    </w:pPr>
    <w:rPr>
      <w:rFonts w:ascii="Georgia" w:hAnsi="Georgia"/>
    </w:rPr>
  </w:style>
  <w:style w:type="paragraph" w:styleId="Overskrift1">
    <w:name w:val="heading 1"/>
    <w:basedOn w:val="Normal"/>
    <w:next w:val="Normal"/>
    <w:link w:val="Overskrift1Tegn"/>
    <w:qFormat/>
    <w:rsid w:val="00DD7B51"/>
    <w:pPr>
      <w:keepNext/>
      <w:keepLines/>
      <w:spacing w:before="480" w:after="240" w:line="240" w:lineRule="auto"/>
      <w:jc w:val="left"/>
      <w:outlineLvl w:val="0"/>
    </w:pPr>
    <w:rPr>
      <w:rFonts w:ascii="Arial" w:hAnsi="Arial" w:cs="Arial"/>
      <w:b/>
      <w:sz w:val="26"/>
    </w:rPr>
  </w:style>
  <w:style w:type="paragraph" w:styleId="Overskrift2">
    <w:name w:val="heading 2"/>
    <w:basedOn w:val="Normal"/>
    <w:next w:val="Normal"/>
    <w:link w:val="Overskrift2Tegn"/>
    <w:qFormat/>
    <w:rsid w:val="004F220B"/>
    <w:pPr>
      <w:keepNext/>
      <w:keepLines/>
      <w:spacing w:before="360" w:after="160" w:line="240" w:lineRule="auto"/>
      <w:jc w:val="left"/>
      <w:outlineLvl w:val="1"/>
    </w:pPr>
    <w:rPr>
      <w:rFonts w:ascii="Arial" w:hAnsi="Arial" w:cs="Arial"/>
      <w:b/>
      <w:sz w:val="22"/>
    </w:rPr>
  </w:style>
  <w:style w:type="paragraph" w:styleId="Overskrift3">
    <w:name w:val="heading 3"/>
    <w:basedOn w:val="Normal"/>
    <w:next w:val="Normal"/>
    <w:link w:val="Overskrift3Tegn"/>
    <w:qFormat/>
    <w:rsid w:val="004F220B"/>
    <w:pPr>
      <w:keepNext/>
      <w:keepLines/>
      <w:spacing w:before="240" w:after="80" w:line="240" w:lineRule="auto"/>
      <w:jc w:val="left"/>
      <w:outlineLvl w:val="2"/>
    </w:pPr>
    <w:rPr>
      <w:rFonts w:ascii="Arial" w:hAnsi="Arial" w:cs="Arial"/>
      <w:b/>
    </w:rPr>
  </w:style>
  <w:style w:type="paragraph" w:styleId="Overskrift4">
    <w:name w:val="heading 4"/>
    <w:basedOn w:val="Normal"/>
    <w:next w:val="Normal"/>
    <w:link w:val="Overskrift4Tegn"/>
    <w:qFormat/>
    <w:rsid w:val="00E85241"/>
    <w:pPr>
      <w:keepNext/>
      <w:overflowPunct/>
      <w:autoSpaceDE/>
      <w:autoSpaceDN/>
      <w:adjustRightInd/>
      <w:spacing w:before="240" w:after="60"/>
      <w:jc w:val="left"/>
      <w:textAlignment w:val="auto"/>
      <w:outlineLvl w:val="3"/>
    </w:pPr>
    <w:rPr>
      <w:rFonts w:ascii="Times New Roman" w:hAnsi="Times New Roman"/>
      <w:b/>
      <w:bCs/>
      <w:sz w:val="28"/>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abstract">
    <w:name w:val="abstract"/>
    <w:basedOn w:val="Normal"/>
    <w:rsid w:val="003339FB"/>
    <w:pPr>
      <w:pBdr>
        <w:top w:val="single" w:sz="6" w:space="4" w:color="000000"/>
        <w:bottom w:val="single" w:sz="6" w:space="4" w:color="000000"/>
      </w:pBdr>
    </w:pPr>
    <w:rPr>
      <w:rFonts w:ascii="Arial Narrow" w:hAnsi="Arial Narrow"/>
      <w:sz w:val="18"/>
    </w:rPr>
  </w:style>
  <w:style w:type="character" w:styleId="BesgtLink">
    <w:name w:val="FollowedHyperlink"/>
    <w:basedOn w:val="Standardskrifttypeiafsnit"/>
    <w:semiHidden/>
    <w:rsid w:val="00437AD7"/>
    <w:rPr>
      <w:color w:val="auto"/>
      <w:u w:val="single"/>
    </w:rPr>
  </w:style>
  <w:style w:type="paragraph" w:customStyle="1" w:styleId="DatoNr">
    <w:name w:val="Dato/Nr."/>
    <w:basedOn w:val="Normal"/>
    <w:semiHidden/>
    <w:rsid w:val="00437AD7"/>
    <w:pPr>
      <w:tabs>
        <w:tab w:val="left" w:pos="7825"/>
        <w:tab w:val="left" w:pos="8959"/>
      </w:tabs>
    </w:pPr>
  </w:style>
  <w:style w:type="paragraph" w:customStyle="1" w:styleId="DiaTablrubrik">
    <w:name w:val="DiaTablårubrik"/>
    <w:basedOn w:val="Normal"/>
    <w:semiHidden/>
    <w:rsid w:val="00437AD7"/>
    <w:pPr>
      <w:suppressAutoHyphens/>
      <w:spacing w:before="60" w:after="60"/>
    </w:pPr>
    <w:rPr>
      <w:rFonts w:ascii="Arial" w:hAnsi="Arial"/>
      <w:lang w:val="sv-SE"/>
    </w:rPr>
  </w:style>
  <w:style w:type="paragraph" w:customStyle="1" w:styleId="Efterretndato">
    <w:name w:val="Efterretn dato"/>
    <w:basedOn w:val="Normal"/>
    <w:next w:val="DiaTablrubrik"/>
    <w:semiHidden/>
    <w:rsid w:val="003339FB"/>
    <w:pPr>
      <w:pBdr>
        <w:bottom w:val="single" w:sz="36" w:space="4" w:color="FF9900"/>
      </w:pBdr>
      <w:tabs>
        <w:tab w:val="left" w:pos="-567"/>
        <w:tab w:val="left" w:pos="0"/>
      </w:tabs>
      <w:spacing w:before="80" w:after="80"/>
      <w:ind w:left="-2098"/>
      <w:jc w:val="left"/>
    </w:pPr>
    <w:rPr>
      <w:rFonts w:ascii="Arial" w:hAnsi="Arial"/>
      <w:sz w:val="28"/>
    </w:rPr>
  </w:style>
  <w:style w:type="paragraph" w:styleId="Titel">
    <w:name w:val="Title"/>
    <w:basedOn w:val="Normal"/>
    <w:next w:val="Normal"/>
    <w:link w:val="TitelTegn"/>
    <w:qFormat/>
    <w:rsid w:val="00DC18D9"/>
    <w:pPr>
      <w:spacing w:before="120" w:after="240" w:line="240" w:lineRule="auto"/>
      <w:jc w:val="left"/>
    </w:pPr>
    <w:rPr>
      <w:rFonts w:ascii="Arial" w:hAnsi="Arial" w:cs="Arial"/>
      <w:b/>
      <w:sz w:val="30"/>
    </w:rPr>
  </w:style>
  <w:style w:type="character" w:customStyle="1" w:styleId="TitelTegn">
    <w:name w:val="Titel Tegn"/>
    <w:basedOn w:val="Standardskrifttypeiafsnit"/>
    <w:link w:val="Titel"/>
    <w:rsid w:val="00DC18D9"/>
    <w:rPr>
      <w:rFonts w:ascii="Arial" w:hAnsi="Arial" w:cs="Arial"/>
      <w:b/>
      <w:sz w:val="30"/>
    </w:rPr>
  </w:style>
  <w:style w:type="paragraph" w:customStyle="1" w:styleId="Efterretnserie">
    <w:name w:val="Efterretn serie"/>
    <w:basedOn w:val="Normal"/>
    <w:next w:val="Efterretndato"/>
    <w:semiHidden/>
    <w:rsid w:val="003339FB"/>
    <w:pPr>
      <w:tabs>
        <w:tab w:val="right" w:pos="9923"/>
      </w:tabs>
      <w:spacing w:before="80" w:after="720"/>
      <w:ind w:left="-2098"/>
      <w:jc w:val="left"/>
    </w:pPr>
    <w:rPr>
      <w:rFonts w:ascii="Arial" w:hAnsi="Arial"/>
      <w:b/>
      <w:i/>
      <w:caps/>
      <w:sz w:val="54"/>
    </w:rPr>
  </w:style>
  <w:style w:type="paragraph" w:styleId="Undertitel">
    <w:name w:val="Subtitle"/>
    <w:basedOn w:val="Normal"/>
    <w:next w:val="Normal"/>
    <w:link w:val="UndertitelTegn"/>
    <w:qFormat/>
    <w:rsid w:val="00E85241"/>
    <w:pPr>
      <w:keepNext/>
      <w:spacing w:after="60"/>
      <w:ind w:left="-1985"/>
    </w:pPr>
    <w:rPr>
      <w:rFonts w:ascii="Arial Black" w:hAnsi="Arial Black"/>
      <w:i/>
      <w:sz w:val="22"/>
      <w:lang w:val="sv-SE"/>
    </w:rPr>
  </w:style>
  <w:style w:type="character" w:customStyle="1" w:styleId="UndertitelTegn">
    <w:name w:val="Undertitel Tegn"/>
    <w:basedOn w:val="Standardskrifttypeiafsnit"/>
    <w:link w:val="Undertitel"/>
    <w:rsid w:val="00E85241"/>
    <w:rPr>
      <w:rFonts w:ascii="Arial Black" w:hAnsi="Arial Black"/>
      <w:i/>
      <w:sz w:val="22"/>
      <w:lang w:val="sv-SE"/>
    </w:rPr>
  </w:style>
  <w:style w:type="paragraph" w:customStyle="1" w:styleId="Engelsktitel">
    <w:name w:val="Engelsk titel"/>
    <w:basedOn w:val="Undertitel"/>
    <w:next w:val="Normal"/>
    <w:semiHidden/>
    <w:rsid w:val="00437AD7"/>
    <w:pPr>
      <w:spacing w:after="0"/>
    </w:pPr>
    <w:rPr>
      <w:rFonts w:ascii="Arial" w:hAnsi="Arial"/>
      <w:i w:val="0"/>
      <w:lang w:val="en-GB"/>
    </w:rPr>
  </w:style>
  <w:style w:type="paragraph" w:customStyle="1" w:styleId="OversigtsTabelStd">
    <w:name w:val="OversigtsTabelStd"/>
    <w:basedOn w:val="Normal"/>
    <w:rsid w:val="00DC18D9"/>
    <w:pPr>
      <w:tabs>
        <w:tab w:val="left" w:pos="113"/>
        <w:tab w:val="left" w:pos="227"/>
        <w:tab w:val="left" w:pos="340"/>
      </w:tabs>
      <w:spacing w:line="240" w:lineRule="auto"/>
    </w:pPr>
    <w:rPr>
      <w:rFonts w:ascii="Arial Narrow" w:hAnsi="Arial Narrow"/>
      <w:sz w:val="18"/>
    </w:rPr>
  </w:style>
  <w:style w:type="paragraph" w:customStyle="1" w:styleId="OversigtsTabelLille">
    <w:name w:val="OversigtsTabelLille"/>
    <w:basedOn w:val="OversigtsTabelStd"/>
    <w:rsid w:val="00437AD7"/>
    <w:rPr>
      <w:sz w:val="16"/>
    </w:rPr>
  </w:style>
  <w:style w:type="paragraph" w:customStyle="1" w:styleId="EnhedLille">
    <w:name w:val="EnhedLille"/>
    <w:basedOn w:val="OversigtsTabelLille"/>
    <w:next w:val="Normal"/>
    <w:rsid w:val="00437AD7"/>
    <w:pPr>
      <w:spacing w:before="80" w:after="80"/>
      <w:ind w:left="86"/>
    </w:pPr>
  </w:style>
  <w:style w:type="paragraph" w:customStyle="1" w:styleId="EnhedStd">
    <w:name w:val="EnhedStd"/>
    <w:basedOn w:val="OversigtsTabelStd"/>
    <w:next w:val="Normal"/>
    <w:rsid w:val="00437AD7"/>
    <w:pPr>
      <w:spacing w:before="80" w:after="80"/>
      <w:ind w:left="86"/>
    </w:pPr>
    <w:rPr>
      <w:sz w:val="16"/>
    </w:rPr>
  </w:style>
  <w:style w:type="paragraph" w:customStyle="1" w:styleId="ExcelKde">
    <w:name w:val="ExcelKæde"/>
    <w:basedOn w:val="Normal"/>
    <w:rsid w:val="00437AD7"/>
    <w:pPr>
      <w:spacing w:line="80" w:lineRule="exact"/>
      <w:ind w:right="-4253"/>
    </w:pPr>
  </w:style>
  <w:style w:type="paragraph" w:customStyle="1" w:styleId="Tabeloverskrift">
    <w:name w:val="Tabeloverskrift"/>
    <w:basedOn w:val="Normal"/>
    <w:next w:val="Normal"/>
    <w:rsid w:val="00DE35B0"/>
    <w:pPr>
      <w:keepNext/>
      <w:keepLines/>
      <w:spacing w:after="40"/>
      <w:jc w:val="left"/>
    </w:pPr>
    <w:rPr>
      <w:rFonts w:ascii="Arial Narrow" w:hAnsi="Arial Narrow"/>
      <w:b/>
      <w:sz w:val="18"/>
    </w:rPr>
  </w:style>
  <w:style w:type="paragraph" w:customStyle="1" w:styleId="FigurOverskrift">
    <w:name w:val="FigurOverskrift"/>
    <w:basedOn w:val="Tabeloverskrift"/>
    <w:next w:val="Normal"/>
    <w:rsid w:val="00DE35B0"/>
    <w:rPr>
      <w:rFonts w:cs="Arial"/>
    </w:rPr>
  </w:style>
  <w:style w:type="character" w:styleId="Fodnotehenvisning">
    <w:name w:val="footnote reference"/>
    <w:basedOn w:val="Standardskrifttypeiafsnit"/>
    <w:semiHidden/>
    <w:rsid w:val="00421208"/>
    <w:rPr>
      <w:rFonts w:ascii="Arial Narrow" w:hAnsi="Arial Narrow"/>
      <w:position w:val="6"/>
      <w:sz w:val="14"/>
    </w:rPr>
  </w:style>
  <w:style w:type="paragraph" w:styleId="Fodnotetekst">
    <w:name w:val="footnote text"/>
    <w:basedOn w:val="Normal"/>
    <w:link w:val="FodnotetekstTegn"/>
    <w:semiHidden/>
    <w:rsid w:val="00437AD7"/>
    <w:pPr>
      <w:tabs>
        <w:tab w:val="left" w:pos="113"/>
      </w:tabs>
      <w:spacing w:before="20"/>
      <w:ind w:left="125" w:hanging="125"/>
    </w:pPr>
    <w:rPr>
      <w:rFonts w:ascii="Arial Narrow" w:hAnsi="Arial Narrow"/>
      <w:sz w:val="16"/>
    </w:rPr>
  </w:style>
  <w:style w:type="character" w:customStyle="1" w:styleId="FodnotetekstTegn">
    <w:name w:val="Fodnotetekst Tegn"/>
    <w:basedOn w:val="Standardskrifttypeiafsnit"/>
    <w:link w:val="Fodnotetekst"/>
    <w:semiHidden/>
    <w:rsid w:val="00437AD7"/>
    <w:rPr>
      <w:rFonts w:ascii="Arial Narrow" w:hAnsi="Arial Narrow"/>
      <w:sz w:val="16"/>
    </w:rPr>
  </w:style>
  <w:style w:type="character" w:styleId="HTML-variabel">
    <w:name w:val="HTML Variable"/>
    <w:basedOn w:val="Standardskrifttypeiafsnit"/>
    <w:semiHidden/>
    <w:rsid w:val="00437AD7"/>
    <w:rPr>
      <w:i/>
      <w:iCs/>
    </w:rPr>
  </w:style>
  <w:style w:type="character" w:styleId="Hyperlink">
    <w:name w:val="Hyperlink"/>
    <w:basedOn w:val="Standardskrifttypeiafsnit"/>
    <w:semiHidden/>
    <w:rsid w:val="00437AD7"/>
    <w:rPr>
      <w:color w:val="auto"/>
      <w:u w:val="single"/>
    </w:rPr>
  </w:style>
  <w:style w:type="paragraph" w:styleId="Indholdsfortegnelse1">
    <w:name w:val="toc 1"/>
    <w:basedOn w:val="Normal"/>
    <w:next w:val="Normal"/>
    <w:autoRedefine/>
    <w:semiHidden/>
    <w:rsid w:val="00437AD7"/>
    <w:pPr>
      <w:overflowPunct/>
      <w:autoSpaceDE/>
      <w:autoSpaceDN/>
      <w:adjustRightInd/>
      <w:spacing w:before="120"/>
      <w:textAlignment w:val="auto"/>
    </w:pPr>
    <w:rPr>
      <w:b/>
      <w:sz w:val="22"/>
      <w:szCs w:val="24"/>
    </w:rPr>
  </w:style>
  <w:style w:type="paragraph" w:styleId="Indholdsfortegnelse2">
    <w:name w:val="toc 2"/>
    <w:basedOn w:val="Normal"/>
    <w:next w:val="Normal"/>
    <w:autoRedefine/>
    <w:semiHidden/>
    <w:rsid w:val="00437AD7"/>
    <w:pPr>
      <w:overflowPunct/>
      <w:autoSpaceDE/>
      <w:autoSpaceDN/>
      <w:adjustRightInd/>
      <w:spacing w:before="60"/>
      <w:textAlignment w:val="auto"/>
    </w:pPr>
    <w:rPr>
      <w:sz w:val="22"/>
      <w:szCs w:val="24"/>
    </w:rPr>
  </w:style>
  <w:style w:type="paragraph" w:styleId="Indholdsfortegnelse3">
    <w:name w:val="toc 3"/>
    <w:basedOn w:val="Normal"/>
    <w:next w:val="Normal"/>
    <w:autoRedefine/>
    <w:semiHidden/>
    <w:rsid w:val="00437AD7"/>
    <w:pPr>
      <w:overflowPunct/>
      <w:autoSpaceDE/>
      <w:autoSpaceDN/>
      <w:adjustRightInd/>
      <w:textAlignment w:val="auto"/>
    </w:pPr>
    <w:rPr>
      <w:sz w:val="22"/>
      <w:szCs w:val="24"/>
    </w:rPr>
  </w:style>
  <w:style w:type="paragraph" w:styleId="Indholdsfortegnelse4">
    <w:name w:val="toc 4"/>
    <w:basedOn w:val="Normal"/>
    <w:next w:val="Normal"/>
    <w:autoRedefine/>
    <w:semiHidden/>
    <w:rsid w:val="00437AD7"/>
    <w:pPr>
      <w:tabs>
        <w:tab w:val="right" w:pos="7087"/>
      </w:tabs>
      <w:ind w:left="660"/>
    </w:pPr>
    <w:rPr>
      <w:lang w:val="sv-SE"/>
    </w:rPr>
  </w:style>
  <w:style w:type="paragraph" w:styleId="Indholdsfortegnelse5">
    <w:name w:val="toc 5"/>
    <w:basedOn w:val="Normal"/>
    <w:next w:val="Normal"/>
    <w:autoRedefine/>
    <w:semiHidden/>
    <w:rsid w:val="00437AD7"/>
    <w:pPr>
      <w:tabs>
        <w:tab w:val="right" w:pos="7087"/>
      </w:tabs>
      <w:ind w:left="880"/>
    </w:pPr>
    <w:rPr>
      <w:lang w:val="sv-SE"/>
    </w:rPr>
  </w:style>
  <w:style w:type="paragraph" w:styleId="Indholdsfortegnelse6">
    <w:name w:val="toc 6"/>
    <w:basedOn w:val="Normal"/>
    <w:next w:val="Normal"/>
    <w:autoRedefine/>
    <w:semiHidden/>
    <w:rsid w:val="00437AD7"/>
    <w:pPr>
      <w:tabs>
        <w:tab w:val="right" w:pos="7087"/>
      </w:tabs>
      <w:ind w:left="1100"/>
    </w:pPr>
    <w:rPr>
      <w:lang w:val="sv-SE"/>
    </w:rPr>
  </w:style>
  <w:style w:type="paragraph" w:styleId="Indholdsfortegnelse7">
    <w:name w:val="toc 7"/>
    <w:basedOn w:val="Normal"/>
    <w:next w:val="Normal"/>
    <w:autoRedefine/>
    <w:semiHidden/>
    <w:rsid w:val="00437AD7"/>
    <w:pPr>
      <w:tabs>
        <w:tab w:val="right" w:pos="7087"/>
      </w:tabs>
      <w:ind w:left="1320"/>
    </w:pPr>
    <w:rPr>
      <w:lang w:val="sv-SE"/>
    </w:rPr>
  </w:style>
  <w:style w:type="paragraph" w:styleId="Indholdsfortegnelse8">
    <w:name w:val="toc 8"/>
    <w:basedOn w:val="Normal"/>
    <w:next w:val="Normal"/>
    <w:autoRedefine/>
    <w:semiHidden/>
    <w:rsid w:val="00437AD7"/>
    <w:pPr>
      <w:tabs>
        <w:tab w:val="right" w:pos="7087"/>
      </w:tabs>
      <w:ind w:left="1540"/>
    </w:pPr>
    <w:rPr>
      <w:lang w:val="sv-SE"/>
    </w:rPr>
  </w:style>
  <w:style w:type="paragraph" w:styleId="Indholdsfortegnelse9">
    <w:name w:val="toc 9"/>
    <w:basedOn w:val="Normal"/>
    <w:next w:val="Normal"/>
    <w:autoRedefine/>
    <w:semiHidden/>
    <w:rsid w:val="00437AD7"/>
    <w:pPr>
      <w:tabs>
        <w:tab w:val="right" w:pos="7087"/>
      </w:tabs>
      <w:ind w:left="1760"/>
    </w:pPr>
    <w:rPr>
      <w:lang w:val="sv-SE"/>
    </w:rPr>
  </w:style>
  <w:style w:type="paragraph" w:customStyle="1" w:styleId="Ledetekst">
    <w:name w:val="Ledetekst"/>
    <w:basedOn w:val="Normal"/>
    <w:next w:val="Normal"/>
    <w:rsid w:val="00DC18D9"/>
    <w:pPr>
      <w:keepNext/>
      <w:framePr w:w="2268" w:hSpace="283" w:wrap="notBeside" w:vAnchor="text" w:hAnchor="page" w:y="1"/>
      <w:suppressAutoHyphens/>
      <w:spacing w:line="288" w:lineRule="auto"/>
      <w:jc w:val="right"/>
    </w:pPr>
    <w:rPr>
      <w:rFonts w:ascii="Arial" w:hAnsi="Arial"/>
      <w:i/>
      <w:spacing w:val="2"/>
      <w:sz w:val="18"/>
    </w:rPr>
  </w:style>
  <w:style w:type="paragraph" w:customStyle="1" w:styleId="LedetekstTNS">
    <w:name w:val="LedetekstTNS"/>
    <w:basedOn w:val="Ledetekst"/>
    <w:next w:val="Normal"/>
    <w:rsid w:val="00437AD7"/>
    <w:pPr>
      <w:pageBreakBefore/>
      <w:framePr w:wrap="notBeside"/>
    </w:pPr>
  </w:style>
  <w:style w:type="paragraph" w:customStyle="1" w:styleId="LilleCelle">
    <w:name w:val="LilleCelle"/>
    <w:basedOn w:val="OversigtsTabelLille"/>
    <w:rsid w:val="00437AD7"/>
    <w:pPr>
      <w:jc w:val="right"/>
    </w:pPr>
  </w:style>
  <w:style w:type="paragraph" w:customStyle="1" w:styleId="LilleCelleMedLuft">
    <w:name w:val="LilleCelleMedLuft"/>
    <w:basedOn w:val="OversigtsTabelLille"/>
    <w:rsid w:val="00437AD7"/>
    <w:pPr>
      <w:spacing w:before="80"/>
      <w:jc w:val="right"/>
    </w:pPr>
  </w:style>
  <w:style w:type="paragraph" w:customStyle="1" w:styleId="LilleCelleStreg">
    <w:name w:val="LilleCelleStreg"/>
    <w:basedOn w:val="LilleCelleMedLuft"/>
    <w:rsid w:val="00437AD7"/>
    <w:pPr>
      <w:pBdr>
        <w:bottom w:val="single" w:sz="6" w:space="2" w:color="auto"/>
      </w:pBdr>
      <w:spacing w:before="0" w:after="60"/>
      <w:ind w:left="113"/>
      <w:jc w:val="center"/>
    </w:pPr>
  </w:style>
  <w:style w:type="paragraph" w:customStyle="1" w:styleId="LilleCelleMidtStreg">
    <w:name w:val="LilleCelleMidtStreg"/>
    <w:basedOn w:val="LilleCelleStreg"/>
    <w:rsid w:val="00437AD7"/>
    <w:pPr>
      <w:pBdr>
        <w:bottom w:val="single" w:sz="6" w:space="4" w:color="auto"/>
      </w:pBdr>
    </w:pPr>
  </w:style>
  <w:style w:type="paragraph" w:styleId="Makrotekst">
    <w:name w:val="macro"/>
    <w:link w:val="MakrotekstTegn"/>
    <w:semiHidden/>
    <w:rsid w:val="00437AD7"/>
    <w:pPr>
      <w:tabs>
        <w:tab w:val="left" w:pos="480"/>
        <w:tab w:val="left" w:pos="960"/>
        <w:tab w:val="left" w:pos="1440"/>
        <w:tab w:val="left" w:pos="1920"/>
        <w:tab w:val="left" w:pos="2400"/>
        <w:tab w:val="left" w:pos="2880"/>
        <w:tab w:val="left" w:pos="3360"/>
        <w:tab w:val="left" w:pos="3840"/>
        <w:tab w:val="left" w:pos="4320"/>
      </w:tabs>
    </w:pPr>
    <w:rPr>
      <w:lang w:val="sv-SE"/>
    </w:rPr>
  </w:style>
  <w:style w:type="character" w:customStyle="1" w:styleId="MakrotekstTegn">
    <w:name w:val="Makrotekst Tegn"/>
    <w:basedOn w:val="Standardskrifttypeiafsnit"/>
    <w:link w:val="Makrotekst"/>
    <w:semiHidden/>
    <w:rsid w:val="00437AD7"/>
    <w:rPr>
      <w:lang w:val="sv-SE"/>
    </w:rPr>
  </w:style>
  <w:style w:type="character" w:customStyle="1" w:styleId="Overskrift2Tegn">
    <w:name w:val="Overskrift 2 Tegn"/>
    <w:basedOn w:val="Standardskrifttypeiafsnit"/>
    <w:link w:val="Overskrift2"/>
    <w:rsid w:val="004F220B"/>
    <w:rPr>
      <w:rFonts w:ascii="Arial" w:hAnsi="Arial" w:cs="Arial"/>
      <w:b/>
      <w:sz w:val="22"/>
    </w:rPr>
  </w:style>
  <w:style w:type="paragraph" w:customStyle="1" w:styleId="MellemRubrik">
    <w:name w:val="MellemRubrik"/>
    <w:basedOn w:val="Overskrift2"/>
    <w:rsid w:val="003339FB"/>
    <w:pPr>
      <w:spacing w:before="0" w:after="20"/>
    </w:pPr>
    <w:rPr>
      <w:sz w:val="20"/>
    </w:rPr>
  </w:style>
  <w:style w:type="paragraph" w:customStyle="1" w:styleId="MellemRubrikTNS">
    <w:name w:val="MellemRubrikTNS"/>
    <w:basedOn w:val="MellemRubrik"/>
    <w:rsid w:val="00437AD7"/>
    <w:pPr>
      <w:pageBreakBefore/>
    </w:pPr>
  </w:style>
  <w:style w:type="paragraph" w:styleId="Normalindrykning">
    <w:name w:val="Normal Indent"/>
    <w:basedOn w:val="Normal"/>
    <w:semiHidden/>
    <w:rsid w:val="00437AD7"/>
    <w:pPr>
      <w:ind w:left="1304"/>
    </w:pPr>
  </w:style>
  <w:style w:type="paragraph" w:customStyle="1" w:styleId="NytDetail">
    <w:name w:val="NytDetail"/>
    <w:semiHidden/>
    <w:rsid w:val="00421208"/>
    <w:pPr>
      <w:tabs>
        <w:tab w:val="left" w:pos="-2835"/>
        <w:tab w:val="left" w:pos="-1985"/>
      </w:tabs>
      <w:spacing w:before="80"/>
      <w:ind w:left="-3005"/>
    </w:pPr>
    <w:rPr>
      <w:rFonts w:ascii="Arial" w:hAnsi="Arial"/>
      <w:iCs/>
      <w:sz w:val="18"/>
      <w:lang w:eastAsia="en-US"/>
    </w:rPr>
  </w:style>
  <w:style w:type="paragraph" w:customStyle="1" w:styleId="NytFra">
    <w:name w:val="NytFra"/>
    <w:next w:val="NytDetail"/>
    <w:semiHidden/>
    <w:rsid w:val="00421208"/>
    <w:pPr>
      <w:spacing w:after="480"/>
      <w:ind w:left="-3005"/>
    </w:pPr>
    <w:rPr>
      <w:rFonts w:ascii="Arial" w:hAnsi="Arial"/>
      <w:b/>
      <w:i/>
      <w:caps/>
      <w:sz w:val="24"/>
      <w:lang w:eastAsia="en-US"/>
    </w:rPr>
  </w:style>
  <w:style w:type="paragraph" w:customStyle="1" w:styleId="NytHeader">
    <w:name w:val="NytHeader"/>
    <w:next w:val="NytFra"/>
    <w:semiHidden/>
    <w:rsid w:val="00421208"/>
    <w:pPr>
      <w:spacing w:before="720" w:line="860" w:lineRule="exact"/>
      <w:ind w:left="-3005"/>
    </w:pPr>
    <w:rPr>
      <w:rFonts w:ascii="Arial" w:hAnsi="Arial"/>
      <w:b/>
      <w:i/>
      <w:caps/>
      <w:color w:val="008000"/>
      <w:sz w:val="188"/>
      <w:lang w:eastAsia="en-US"/>
    </w:rPr>
  </w:style>
  <w:style w:type="paragraph" w:customStyle="1" w:styleId="Oprems">
    <w:name w:val="Oprems"/>
    <w:basedOn w:val="Normal"/>
    <w:semiHidden/>
    <w:rsid w:val="00DC18D9"/>
    <w:pPr>
      <w:spacing w:after="80" w:line="240" w:lineRule="auto"/>
      <w:jc w:val="left"/>
    </w:pPr>
  </w:style>
  <w:style w:type="paragraph" w:styleId="Opstilling-punkttegn">
    <w:name w:val="List Bullet"/>
    <w:basedOn w:val="Oprems"/>
    <w:autoRedefine/>
    <w:rsid w:val="00A03E66"/>
    <w:pPr>
      <w:numPr>
        <w:numId w:val="14"/>
      </w:numPr>
    </w:pPr>
  </w:style>
  <w:style w:type="paragraph" w:styleId="Opstilling-talellerbogst">
    <w:name w:val="List Number"/>
    <w:basedOn w:val="Oprems"/>
    <w:rsid w:val="00437AD7"/>
    <w:pPr>
      <w:ind w:left="357" w:hanging="357"/>
    </w:pPr>
  </w:style>
  <w:style w:type="character" w:customStyle="1" w:styleId="Overskrift1Tegn">
    <w:name w:val="Overskrift 1 Tegn"/>
    <w:basedOn w:val="Standardskrifttypeiafsnit"/>
    <w:link w:val="Overskrift1"/>
    <w:rsid w:val="00DD7B51"/>
    <w:rPr>
      <w:rFonts w:ascii="Arial" w:hAnsi="Arial" w:cs="Arial"/>
      <w:b/>
      <w:sz w:val="26"/>
    </w:rPr>
  </w:style>
  <w:style w:type="character" w:customStyle="1" w:styleId="Overskrift3Tegn">
    <w:name w:val="Overskrift 3 Tegn"/>
    <w:basedOn w:val="Standardskrifttypeiafsnit"/>
    <w:link w:val="Overskrift3"/>
    <w:rsid w:val="004F220B"/>
    <w:rPr>
      <w:rFonts w:ascii="Arial" w:hAnsi="Arial" w:cs="Arial"/>
      <w:b/>
    </w:rPr>
  </w:style>
  <w:style w:type="character" w:customStyle="1" w:styleId="Overskrift4Tegn">
    <w:name w:val="Overskrift 4 Tegn"/>
    <w:basedOn w:val="Standardskrifttypeiafsnit"/>
    <w:link w:val="Overskrift4"/>
    <w:rsid w:val="00E85241"/>
    <w:rPr>
      <w:b/>
      <w:bCs/>
      <w:sz w:val="28"/>
      <w:szCs w:val="28"/>
    </w:rPr>
  </w:style>
  <w:style w:type="character" w:customStyle="1" w:styleId="EmailStyle68">
    <w:name w:val="EmailStyle68"/>
    <w:basedOn w:val="Standardskrifttypeiafsnit"/>
    <w:semiHidden/>
    <w:rsid w:val="00437AD7"/>
    <w:rPr>
      <w:rFonts w:ascii="Arial" w:hAnsi="Arial" w:cs="Arial"/>
      <w:color w:val="auto"/>
      <w:sz w:val="20"/>
    </w:rPr>
  </w:style>
  <w:style w:type="character" w:customStyle="1" w:styleId="EmailStyle69">
    <w:name w:val="EmailStyle69"/>
    <w:basedOn w:val="Standardskrifttypeiafsnit"/>
    <w:semiHidden/>
    <w:rsid w:val="00437AD7"/>
    <w:rPr>
      <w:rFonts w:ascii="Arial" w:hAnsi="Arial" w:cs="Arial"/>
      <w:color w:val="auto"/>
      <w:sz w:val="20"/>
    </w:rPr>
  </w:style>
  <w:style w:type="paragraph" w:customStyle="1" w:styleId="Producentmening">
    <w:name w:val="Producentmening"/>
    <w:semiHidden/>
    <w:rsid w:val="00437AD7"/>
    <w:pPr>
      <w:spacing w:before="120"/>
    </w:pPr>
    <w:rPr>
      <w:rFonts w:ascii="Arial" w:hAnsi="Arial"/>
      <w:noProof/>
    </w:rPr>
  </w:style>
  <w:style w:type="paragraph" w:styleId="Sidefod">
    <w:name w:val="footer"/>
    <w:basedOn w:val="Normal"/>
    <w:link w:val="SidefodTegn"/>
    <w:rsid w:val="00DC18D9"/>
    <w:pPr>
      <w:tabs>
        <w:tab w:val="left" w:pos="5273"/>
      </w:tabs>
      <w:spacing w:line="240" w:lineRule="auto"/>
    </w:pPr>
  </w:style>
  <w:style w:type="character" w:customStyle="1" w:styleId="SidefodTegn">
    <w:name w:val="Sidefod Tegn"/>
    <w:basedOn w:val="Standardskrifttypeiafsnit"/>
    <w:link w:val="Sidefod"/>
    <w:rsid w:val="00DC18D9"/>
    <w:rPr>
      <w:rFonts w:ascii="Georgia" w:hAnsi="Georgia"/>
    </w:rPr>
  </w:style>
  <w:style w:type="paragraph" w:styleId="Sidehoved">
    <w:name w:val="header"/>
    <w:basedOn w:val="Normal"/>
    <w:link w:val="SidehovedTegn"/>
    <w:rsid w:val="00DC18D9"/>
    <w:pPr>
      <w:tabs>
        <w:tab w:val="center" w:pos="4252"/>
        <w:tab w:val="right" w:pos="8504"/>
      </w:tabs>
      <w:spacing w:line="240" w:lineRule="auto"/>
      <w:ind w:left="-2552"/>
      <w:jc w:val="left"/>
    </w:pPr>
  </w:style>
  <w:style w:type="character" w:customStyle="1" w:styleId="SidehovedTegn">
    <w:name w:val="Sidehoved Tegn"/>
    <w:basedOn w:val="Standardskrifttypeiafsnit"/>
    <w:link w:val="Sidehoved"/>
    <w:rsid w:val="00DC18D9"/>
    <w:rPr>
      <w:rFonts w:ascii="Georgia" w:hAnsi="Georgia"/>
    </w:rPr>
  </w:style>
  <w:style w:type="character" w:styleId="Sidetal">
    <w:name w:val="page number"/>
    <w:basedOn w:val="Standardskrifttypeiafsnit"/>
    <w:rsid w:val="00421208"/>
    <w:rPr>
      <w:rFonts w:ascii="Arial" w:hAnsi="Arial"/>
      <w:sz w:val="22"/>
      <w:u w:val="none"/>
    </w:rPr>
  </w:style>
  <w:style w:type="paragraph" w:styleId="Slutnotetekst">
    <w:name w:val="endnote text"/>
    <w:basedOn w:val="Fodnotetekst"/>
    <w:link w:val="SlutnotetekstTegn"/>
    <w:semiHidden/>
    <w:rsid w:val="003339FB"/>
  </w:style>
  <w:style w:type="character" w:customStyle="1" w:styleId="SlutnotetekstTegn">
    <w:name w:val="Slutnotetekst Tegn"/>
    <w:basedOn w:val="Standardskrifttypeiafsnit"/>
    <w:link w:val="Slutnotetekst"/>
    <w:semiHidden/>
    <w:rsid w:val="003339FB"/>
    <w:rPr>
      <w:rFonts w:ascii="Arial Narrow" w:hAnsi="Arial Narrow"/>
      <w:sz w:val="16"/>
    </w:rPr>
  </w:style>
  <w:style w:type="paragraph" w:customStyle="1" w:styleId="StdCelle">
    <w:name w:val="StdCelle"/>
    <w:basedOn w:val="OversigtsTabelStd"/>
    <w:rsid w:val="00437AD7"/>
    <w:pPr>
      <w:jc w:val="right"/>
    </w:pPr>
  </w:style>
  <w:style w:type="paragraph" w:customStyle="1" w:styleId="StdCelleMedLuft">
    <w:name w:val="StdCelleMedLuft"/>
    <w:basedOn w:val="OversigtsTabelStd"/>
    <w:rsid w:val="00437AD7"/>
    <w:pPr>
      <w:spacing w:before="80"/>
      <w:jc w:val="right"/>
    </w:pPr>
  </w:style>
  <w:style w:type="paragraph" w:customStyle="1" w:styleId="StdCelleStreg">
    <w:name w:val="StdCelleStreg"/>
    <w:basedOn w:val="OversigtsTabelStd"/>
    <w:rsid w:val="00437AD7"/>
    <w:pPr>
      <w:pBdr>
        <w:bottom w:val="single" w:sz="6" w:space="3" w:color="auto"/>
      </w:pBdr>
      <w:spacing w:after="60"/>
      <w:ind w:left="113"/>
      <w:jc w:val="center"/>
    </w:pPr>
  </w:style>
  <w:style w:type="paragraph" w:customStyle="1" w:styleId="StdCelleMidtStreg">
    <w:name w:val="StdCelleMidtStreg"/>
    <w:basedOn w:val="StdCelleStreg"/>
    <w:rsid w:val="00437AD7"/>
    <w:pPr>
      <w:pBdr>
        <w:bottom w:val="single" w:sz="6" w:space="6" w:color="auto"/>
      </w:pBdr>
    </w:pPr>
  </w:style>
  <w:style w:type="paragraph" w:customStyle="1" w:styleId="TabTitel">
    <w:name w:val="TabTitel"/>
    <w:basedOn w:val="Normal"/>
    <w:next w:val="Normal"/>
    <w:rsid w:val="00DC18D9"/>
    <w:pPr>
      <w:keepNext/>
      <w:keepLines/>
      <w:tabs>
        <w:tab w:val="left" w:pos="2551"/>
      </w:tabs>
      <w:spacing w:after="40"/>
      <w:ind w:left="2551" w:hanging="2551"/>
      <w:jc w:val="left"/>
    </w:pPr>
    <w:rPr>
      <w:rFonts w:ascii="Arial Narrow" w:hAnsi="Arial Narrow"/>
      <w:b/>
    </w:rPr>
  </w:style>
  <w:style w:type="character" w:customStyle="1" w:styleId="udpunkt">
    <w:name w:val="udpunkt"/>
    <w:basedOn w:val="Standardskrifttypeiafsnit"/>
    <w:rsid w:val="00421208"/>
    <w:rPr>
      <w:rFonts w:ascii="Arial Narrow" w:hAnsi="Arial Narrow"/>
      <w:color w:val="000000"/>
      <w:spacing w:val="40"/>
      <w:w w:val="100"/>
      <w:sz w:val="14"/>
    </w:rPr>
  </w:style>
  <w:style w:type="table" w:styleId="Tabel-Gitter">
    <w:name w:val="Table Grid"/>
    <w:basedOn w:val="Tabel-Normal"/>
    <w:uiPriority w:val="59"/>
    <w:rsid w:val="00ED228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Markeringsbobletekst">
    <w:name w:val="Balloon Text"/>
    <w:basedOn w:val="Normal"/>
    <w:link w:val="MarkeringsbobletekstTegn"/>
    <w:uiPriority w:val="99"/>
    <w:semiHidden/>
    <w:unhideWhenUsed/>
    <w:rsid w:val="000560D9"/>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0560D9"/>
    <w:rPr>
      <w:rFonts w:ascii="Tahoma" w:hAnsi="Tahoma" w:cs="Tahoma"/>
      <w:sz w:val="16"/>
      <w:szCs w:val="16"/>
    </w:rPr>
  </w:style>
  <w:style w:type="paragraph" w:styleId="Overskrift">
    <w:name w:val="TOC Heading"/>
    <w:basedOn w:val="Overskrift1"/>
    <w:next w:val="Normal"/>
    <w:uiPriority w:val="39"/>
    <w:semiHidden/>
    <w:unhideWhenUsed/>
    <w:qFormat/>
    <w:rsid w:val="00DC18D9"/>
    <w:pPr>
      <w:spacing w:after="0"/>
      <w:jc w:val="both"/>
      <w:outlineLvl w:val="9"/>
    </w:pPr>
    <w:rPr>
      <w:rFonts w:asciiTheme="majorHAnsi" w:eastAsiaTheme="majorEastAsia" w:hAnsiTheme="majorHAnsi" w:cstheme="majorBidi"/>
      <w:bCs/>
      <w:color w:val="365F91" w:themeColor="accent1" w:themeShade="BF"/>
      <w:sz w:val="28"/>
      <w:szCs w:val="28"/>
    </w:rPr>
  </w:style>
  <w:style w:type="character" w:styleId="Pladsholdertekst">
    <w:name w:val="Placeholder Text"/>
    <w:basedOn w:val="Standardskrifttypeiafsnit"/>
    <w:uiPriority w:val="99"/>
    <w:semiHidden/>
    <w:rsid w:val="001F65C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Application%20Data\Microsoft\Skabeloner\DsPubl.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A78A90F689B404EA8AFBC68624C5413"/>
        <w:category>
          <w:name w:val="Generelt"/>
          <w:gallery w:val="placeholder"/>
        </w:category>
        <w:types>
          <w:type w:val="bbPlcHdr"/>
        </w:types>
        <w:behaviors>
          <w:behavior w:val="content"/>
        </w:behaviors>
        <w:guid w:val="{DAC52389-43CE-46AD-9884-D20433EE8467}"/>
      </w:docPartPr>
      <w:docPartBody>
        <w:p w:rsidR="00160AC7" w:rsidRDefault="00D25F6D" w:rsidP="00D25F6D">
          <w:pPr>
            <w:pStyle w:val="FA78A90F689B404EA8AFBC68624C5413"/>
          </w:pPr>
          <w:r w:rsidRPr="00DD41F3">
            <w:rPr>
              <w:rStyle w:val="Pladsholderteks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5F6D"/>
    <w:rsid w:val="00160AC7"/>
    <w:rsid w:val="00D25F6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D25F6D"/>
    <w:rPr>
      <w:color w:val="808080"/>
    </w:rPr>
  </w:style>
  <w:style w:type="paragraph" w:customStyle="1" w:styleId="FA78A90F689B404EA8AFBC68624C5413">
    <w:name w:val="FA78A90F689B404EA8AFBC68624C5413"/>
    <w:rsid w:val="00D25F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DsPubl.dotm</Template>
  <TotalTime>12</TotalTime>
  <Pages>3</Pages>
  <Words>1005</Words>
  <Characters>6135</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Voldtægtsforbrydelser: Domme</vt:lpstr>
    </vt:vector>
  </TitlesOfParts>
  <Company>Danmarks Statistik</Company>
  <LinksUpToDate>false</LinksUpToDate>
  <CharactersWithSpaces>7126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Rape: Convictions</dc:title>
  <dc:creator>Lisbeth Lavrsen</dc:creator>
  <cp:lastModifiedBy>Iben Pedersen</cp:lastModifiedBy>
  <cp:revision>14</cp:revision>
  <cp:lastPrinted>2017-10-20T11:23:00Z</cp:lastPrinted>
  <dcterms:created xsi:type="dcterms:W3CDTF">2018-08-16T13:51:00Z</dcterms:created>
  <dcterms:modified xsi:type="dcterms:W3CDTF">2024-04-10T12:40:00Z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type">
    <vt:lpwstr>1</vt:lpwstr>
  </property>
  <property fmtid="{D5CDD505-2E9C-101B-9397-08002B2CF9AE}" pid="3" name="publflow">
    <vt:lpwstr>3</vt:lpwstr>
  </property>
  <property fmtid="{D5CDD505-2E9C-101B-9397-08002B2CF9AE}" pid="4" name="aktnr">
    <vt:lpwstr/>
  </property>
  <property fmtid="{D5CDD505-2E9C-101B-9397-08002B2CF9AE}" pid="5" name="delakt">
    <vt:lpwstr/>
  </property>
  <property fmtid="{D5CDD505-2E9C-101B-9397-08002B2CF9AE}" pid="6" name="refdato">
    <vt:lpwstr/>
  </property>
  <property fmtid="{D5CDD505-2E9C-101B-9397-08002B2CF9AE}" pid="7" name="levdato">
    <vt:lpwstr/>
  </property>
</Properties>
</file>